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0D" w:rsidRPr="00A404D5" w:rsidRDefault="00E0170D" w:rsidP="00E0170D">
      <w:pPr>
        <w:spacing w:after="0" w:line="20" w:lineRule="atLeast"/>
        <w:rPr>
          <w:sz w:val="2"/>
        </w:rPr>
      </w:pPr>
    </w:p>
    <w:tbl>
      <w:tblPr>
        <w:tblpPr w:leftFromText="180" w:rightFromText="180" w:vertAnchor="text" w:horzAnchor="margin" w:tblpY="-55"/>
        <w:tblW w:w="10031" w:type="dxa"/>
        <w:tblLook w:val="01E0"/>
      </w:tblPr>
      <w:tblGrid>
        <w:gridCol w:w="3652"/>
        <w:gridCol w:w="6379"/>
      </w:tblGrid>
      <w:tr w:rsidR="00E0170D" w:rsidRPr="009D7378" w:rsidTr="00D310E0">
        <w:tc>
          <w:tcPr>
            <w:tcW w:w="3652" w:type="dxa"/>
          </w:tcPr>
          <w:p w:rsidR="00E0170D" w:rsidRPr="00A3610C" w:rsidRDefault="00E0170D" w:rsidP="00E0170D">
            <w:pPr>
              <w:spacing w:after="0" w:line="20" w:lineRule="atLeast"/>
              <w:jc w:val="center"/>
              <w:rPr>
                <w:spacing w:val="2"/>
                <w:sz w:val="26"/>
              </w:rPr>
            </w:pPr>
            <w:r w:rsidRPr="00A3610C">
              <w:rPr>
                <w:spacing w:val="2"/>
                <w:sz w:val="26"/>
              </w:rPr>
              <w:t>UỶ BAN MTTQ VIỆT NAM</w:t>
            </w:r>
          </w:p>
          <w:p w:rsidR="00E0170D" w:rsidRPr="008F3E71" w:rsidRDefault="00E0170D" w:rsidP="00E0170D">
            <w:pPr>
              <w:spacing w:after="0" w:line="20" w:lineRule="atLeast"/>
              <w:jc w:val="center"/>
              <w:rPr>
                <w:spacing w:val="2"/>
              </w:rPr>
            </w:pPr>
            <w:r w:rsidRPr="00A3610C">
              <w:rPr>
                <w:spacing w:val="2"/>
                <w:sz w:val="26"/>
              </w:rPr>
              <w:t>TỈNH HÀ TĨNH</w:t>
            </w:r>
          </w:p>
          <w:p w:rsidR="00E0170D" w:rsidRPr="00A3610C" w:rsidRDefault="00E0170D" w:rsidP="00E0170D">
            <w:pPr>
              <w:spacing w:after="0" w:line="20" w:lineRule="atLeast"/>
              <w:jc w:val="center"/>
              <w:rPr>
                <w:b/>
                <w:spacing w:val="2"/>
                <w:sz w:val="24"/>
                <w:u w:val="single"/>
              </w:rPr>
            </w:pPr>
            <w:r w:rsidRPr="00A3610C">
              <w:rPr>
                <w:b/>
                <w:spacing w:val="2"/>
                <w:sz w:val="26"/>
                <w:u w:val="single"/>
              </w:rPr>
              <w:t>BAN THƯỜNG TRỰC</w:t>
            </w:r>
          </w:p>
          <w:p w:rsidR="00E0170D" w:rsidRPr="009D7378" w:rsidRDefault="00E0170D" w:rsidP="00E0170D">
            <w:pPr>
              <w:spacing w:after="0" w:line="20" w:lineRule="atLeast"/>
              <w:jc w:val="center"/>
              <w:rPr>
                <w:spacing w:val="2"/>
                <w:sz w:val="18"/>
              </w:rPr>
            </w:pPr>
          </w:p>
          <w:p w:rsidR="00E0170D" w:rsidRPr="009D7378" w:rsidRDefault="00E0170D" w:rsidP="00E0170D">
            <w:pPr>
              <w:spacing w:after="0" w:line="20" w:lineRule="atLeast"/>
              <w:jc w:val="center"/>
              <w:rPr>
                <w:spacing w:val="2"/>
                <w:sz w:val="26"/>
              </w:rPr>
            </w:pPr>
            <w:r w:rsidRPr="009D7378">
              <w:rPr>
                <w:spacing w:val="2"/>
                <w:sz w:val="26"/>
              </w:rPr>
              <w:t>Số:</w:t>
            </w:r>
            <w:r>
              <w:rPr>
                <w:spacing w:val="2"/>
                <w:sz w:val="26"/>
              </w:rPr>
              <w:t xml:space="preserve"> 01/HD-MT</w:t>
            </w:r>
          </w:p>
          <w:p w:rsidR="00E0170D" w:rsidRPr="009D7378" w:rsidRDefault="00E0170D" w:rsidP="00E0170D">
            <w:pPr>
              <w:spacing w:after="0" w:line="20" w:lineRule="atLeast"/>
              <w:jc w:val="center"/>
              <w:rPr>
                <w:spacing w:val="2"/>
                <w:sz w:val="24"/>
              </w:rPr>
            </w:pPr>
          </w:p>
        </w:tc>
        <w:tc>
          <w:tcPr>
            <w:tcW w:w="6379" w:type="dxa"/>
          </w:tcPr>
          <w:p w:rsidR="00E0170D" w:rsidRPr="008F3E71" w:rsidRDefault="00E0170D" w:rsidP="00E0170D">
            <w:pPr>
              <w:spacing w:after="0" w:line="20" w:lineRule="atLeast"/>
              <w:rPr>
                <w:b/>
                <w:spacing w:val="2"/>
              </w:rPr>
            </w:pPr>
            <w:r>
              <w:rPr>
                <w:b/>
                <w:spacing w:val="2"/>
              </w:rPr>
              <w:t xml:space="preserve">  </w:t>
            </w:r>
            <w:r w:rsidRPr="00A3610C">
              <w:rPr>
                <w:b/>
                <w:spacing w:val="2"/>
                <w:sz w:val="26"/>
              </w:rPr>
              <w:t>CỘNG HOÀ XÃ HỘI CHỦ NGHĨA VIỆT NAM</w:t>
            </w:r>
          </w:p>
          <w:p w:rsidR="00E0170D" w:rsidRPr="008F3E71" w:rsidRDefault="00E0170D" w:rsidP="00E0170D">
            <w:pPr>
              <w:spacing w:after="0" w:line="20" w:lineRule="atLeast"/>
              <w:jc w:val="center"/>
              <w:rPr>
                <w:b/>
                <w:spacing w:val="2"/>
              </w:rPr>
            </w:pPr>
            <w:r w:rsidRPr="008F3E71">
              <w:rPr>
                <w:b/>
                <w:spacing w:val="2"/>
              </w:rPr>
              <w:t>Độc lập - Tự do - Hạnh phúc</w:t>
            </w:r>
          </w:p>
          <w:p w:rsidR="00E0170D" w:rsidRDefault="00E0170D" w:rsidP="00E0170D">
            <w:pPr>
              <w:spacing w:after="0" w:line="20" w:lineRule="atLeast"/>
              <w:jc w:val="center"/>
              <w:rPr>
                <w:spacing w:val="2"/>
              </w:rPr>
            </w:pPr>
            <w:r w:rsidRPr="00597143">
              <w:rPr>
                <w:b/>
                <w:noProof/>
                <w:spacing w:val="2"/>
              </w:rPr>
              <w:pict>
                <v:line id="_x0000_s1026" style="position:absolute;left:0;text-align:left;flip:y;z-index:251660288" from="67.05pt,2.3pt" to="217.05pt,2.3pt"/>
              </w:pict>
            </w:r>
          </w:p>
          <w:p w:rsidR="00E0170D" w:rsidRPr="00A3610C" w:rsidRDefault="00E0170D" w:rsidP="00E0170D">
            <w:pPr>
              <w:spacing w:after="0" w:line="20" w:lineRule="atLeast"/>
              <w:jc w:val="center"/>
              <w:rPr>
                <w:i/>
                <w:spacing w:val="2"/>
              </w:rPr>
            </w:pPr>
            <w:r w:rsidRPr="00A3610C">
              <w:rPr>
                <w:i/>
                <w:spacing w:val="2"/>
              </w:rPr>
              <w:t xml:space="preserve">Hà Tĩnh, ngày </w:t>
            </w:r>
            <w:r>
              <w:rPr>
                <w:i/>
                <w:spacing w:val="2"/>
              </w:rPr>
              <w:t>8</w:t>
            </w:r>
            <w:r w:rsidRPr="00A3610C">
              <w:rPr>
                <w:i/>
                <w:spacing w:val="2"/>
              </w:rPr>
              <w:t xml:space="preserve"> tháng 0</w:t>
            </w:r>
            <w:r>
              <w:rPr>
                <w:i/>
                <w:spacing w:val="2"/>
              </w:rPr>
              <w:t>1</w:t>
            </w:r>
            <w:r w:rsidRPr="00A3610C">
              <w:rPr>
                <w:i/>
                <w:spacing w:val="2"/>
              </w:rPr>
              <w:t xml:space="preserve"> năm 201</w:t>
            </w:r>
            <w:r>
              <w:rPr>
                <w:i/>
                <w:spacing w:val="2"/>
              </w:rPr>
              <w:t>9</w:t>
            </w:r>
          </w:p>
        </w:tc>
      </w:tr>
    </w:tbl>
    <w:p w:rsidR="00E0170D" w:rsidRDefault="00E0170D" w:rsidP="00E0170D">
      <w:pPr>
        <w:spacing w:after="0" w:line="20" w:lineRule="atLeast"/>
        <w:jc w:val="center"/>
        <w:rPr>
          <w:b/>
          <w:bCs/>
        </w:rPr>
      </w:pPr>
      <w:r w:rsidRPr="00D164F4">
        <w:rPr>
          <w:b/>
          <w:bCs/>
          <w:sz w:val="30"/>
          <w:szCs w:val="30"/>
        </w:rPr>
        <w:t>HƯỚNG DẪN</w:t>
      </w:r>
      <w:r w:rsidRPr="00D164F4">
        <w:rPr>
          <w:b/>
          <w:bCs/>
          <w:sz w:val="30"/>
          <w:szCs w:val="30"/>
        </w:rPr>
        <w:br/>
      </w:r>
      <w:r>
        <w:rPr>
          <w:b/>
          <w:bCs/>
        </w:rPr>
        <w:t>Tuyên truyền, kỷ niệm các ngày lễ lớn</w:t>
      </w:r>
    </w:p>
    <w:p w:rsidR="00E0170D" w:rsidRDefault="00E0170D" w:rsidP="00E0170D">
      <w:pPr>
        <w:spacing w:after="0" w:line="20" w:lineRule="atLeast"/>
        <w:jc w:val="center"/>
        <w:rPr>
          <w:b/>
          <w:bCs/>
        </w:rPr>
      </w:pPr>
      <w:r>
        <w:rPr>
          <w:b/>
          <w:bCs/>
        </w:rPr>
        <w:t xml:space="preserve"> và sự kiện lịch sử quan trọng trong năm 2019</w:t>
      </w:r>
    </w:p>
    <w:p w:rsidR="00E0170D" w:rsidRDefault="00E0170D" w:rsidP="00E0170D">
      <w:pPr>
        <w:spacing w:after="0" w:line="20" w:lineRule="atLeast"/>
        <w:jc w:val="center"/>
        <w:rPr>
          <w:b/>
          <w:bCs/>
        </w:rPr>
      </w:pPr>
    </w:p>
    <w:p w:rsidR="00E0170D" w:rsidRDefault="00E0170D" w:rsidP="00E0170D">
      <w:pPr>
        <w:spacing w:after="0" w:line="20" w:lineRule="atLeast"/>
        <w:jc w:val="both"/>
        <w:rPr>
          <w:iCs/>
        </w:rPr>
      </w:pPr>
      <w:r>
        <w:rPr>
          <w:iCs/>
        </w:rPr>
        <w:t> </w:t>
      </w:r>
      <w:r>
        <w:rPr>
          <w:iCs/>
        </w:rPr>
        <w:tab/>
        <w:t>Thực hiện Hướng dẫn số 75/HD-BTGTW ngày 03 tháng 12 năm 2018 của Ban Tuyên giáo Trung ương, Hướng dẫn số 64-HD/BTGTU, ngày 17 tháng 12 năm 2018 của Ban Tuyên giáo Tỉnh ủy về tuyên truyền, kỷ niệm</w:t>
      </w:r>
      <w:r w:rsidRPr="00167876">
        <w:t xml:space="preserve"> </w:t>
      </w:r>
      <w:r w:rsidRPr="00167876">
        <w:rPr>
          <w:iCs/>
        </w:rPr>
        <w:t>các ngày lễ lớn và sự kiện lịch sử quan trọng trong năm 2019</w:t>
      </w:r>
      <w:r>
        <w:rPr>
          <w:iCs/>
        </w:rPr>
        <w:t xml:space="preserve">, </w:t>
      </w:r>
      <w:r w:rsidRPr="00D164F4">
        <w:rPr>
          <w:iCs/>
        </w:rPr>
        <w:t xml:space="preserve">Ban Thường trực Uỷ ban Mặt trận Tổ quốc </w:t>
      </w:r>
      <w:r>
        <w:rPr>
          <w:iCs/>
        </w:rPr>
        <w:t>tỉnh</w:t>
      </w:r>
      <w:r w:rsidRPr="00D164F4">
        <w:rPr>
          <w:iCs/>
        </w:rPr>
        <w:t xml:space="preserve"> hướng dẫn </w:t>
      </w:r>
      <w:r>
        <w:rPr>
          <w:iCs/>
        </w:rPr>
        <w:t xml:space="preserve">nội dung thực hiện </w:t>
      </w:r>
      <w:r w:rsidRPr="00D164F4">
        <w:rPr>
          <w:iCs/>
        </w:rPr>
        <w:t>như sau:</w:t>
      </w:r>
    </w:p>
    <w:p w:rsidR="00E0170D" w:rsidRPr="00260E5D" w:rsidRDefault="00E0170D" w:rsidP="00E0170D">
      <w:pPr>
        <w:spacing w:after="0" w:line="20" w:lineRule="atLeast"/>
        <w:ind w:firstLine="720"/>
        <w:jc w:val="both"/>
        <w:rPr>
          <w:b/>
          <w:iCs/>
        </w:rPr>
      </w:pPr>
      <w:r w:rsidRPr="00260E5D">
        <w:rPr>
          <w:b/>
          <w:iCs/>
        </w:rPr>
        <w:t>I. MỤC ĐÍCH, YÊU CẦU</w:t>
      </w:r>
    </w:p>
    <w:p w:rsidR="00E0170D" w:rsidRPr="00260E5D" w:rsidRDefault="00E0170D" w:rsidP="00E0170D">
      <w:pPr>
        <w:spacing w:after="0" w:line="20" w:lineRule="atLeast"/>
        <w:jc w:val="both"/>
        <w:rPr>
          <w:iCs/>
        </w:rPr>
      </w:pPr>
      <w:r w:rsidRPr="00260E5D">
        <w:rPr>
          <w:iCs/>
        </w:rPr>
        <w:t xml:space="preserve">            1. Tuyên truyền sâu rộng truyền thống lịch sử, văn hóa và cách mạng của quê hương, dân tộc; giáo dục tư tưởng chính trị, lòng yêu nước; khơi dậy chủ nghĩa anh hùng cách mạng, tinh thần đại đoàn kết, niềm tự hào và ý chí tự lực, tự cường dân tộc; góp phần củng cố, bồi đắp niềm tin của nhân dân vào sự nghiệp xây dựng và bảo vệ Tổ quốc, đổi mới và hội nhập quốc tế dưới sự lãnh đạo của Đảng Cộng sản Việt Nam.</w:t>
      </w:r>
    </w:p>
    <w:p w:rsidR="00E0170D" w:rsidRPr="00260E5D" w:rsidRDefault="00E0170D" w:rsidP="00E0170D">
      <w:pPr>
        <w:spacing w:after="0" w:line="20" w:lineRule="atLeast"/>
        <w:jc w:val="both"/>
        <w:rPr>
          <w:iCs/>
        </w:rPr>
      </w:pPr>
      <w:r w:rsidRPr="00260E5D">
        <w:rPr>
          <w:iCs/>
        </w:rPr>
        <w:t xml:space="preserve">            2. Thông qua các hoạt động tuyên truyền, kỷ niệm góp phần tạo sự thống nhất trong Đảng, sự đồng thuận xã hội để triển khai thực hiện hiệu quả đường lối, chủ trương của Đảng, chính sách, pháp luật của Nhà nước; cổ vũ toàn Đảng, toàn dân, toàn quân thi đua thực hiện thắng lợi nghị quyết đại hội đảng bộ các cấp và Nghị quyết Đại hội đại biểu toàn quốc lần thứ XII của Đảng.</w:t>
      </w:r>
    </w:p>
    <w:p w:rsidR="00E0170D" w:rsidRPr="00260E5D" w:rsidRDefault="00E0170D" w:rsidP="00E0170D">
      <w:pPr>
        <w:spacing w:after="0" w:line="20" w:lineRule="atLeast"/>
        <w:jc w:val="both"/>
        <w:rPr>
          <w:iCs/>
        </w:rPr>
      </w:pPr>
      <w:r w:rsidRPr="00260E5D">
        <w:rPr>
          <w:iCs/>
        </w:rPr>
        <w:t xml:space="preserve">            3. Tổ chức các hoạt động tuyên truyền, kỷ niệm trang trọng, thiết thực, hiệu quả, an toàn, tiết kiệm, với quy mô, hình thức phù hợp bảo đảm đúng các quy định hiện hành; lồng ghép với việc tuyên truyền triển khai thực hiện nhiệm vụ sản xuất kinh doanh và công tác xây dựng Đảng, các sự kiện chính trị của đất nước, của tỉnh, của doanh nghiệp và các chỉ thị, nghị quyết của Đảng, chính sách, pháp luật của Nhà nước; tạo được không khí phấn khởi, tự hào trong cán bộ, đảng viên, người lao động trong đơn vị, trong xã hội và các tầng lớp nhân dân.</w:t>
      </w:r>
    </w:p>
    <w:p w:rsidR="00E0170D" w:rsidRPr="00260E5D" w:rsidRDefault="00E0170D" w:rsidP="00E0170D">
      <w:pPr>
        <w:spacing w:after="0" w:line="20" w:lineRule="atLeast"/>
        <w:jc w:val="both"/>
        <w:rPr>
          <w:b/>
          <w:iCs/>
        </w:rPr>
      </w:pPr>
      <w:r w:rsidRPr="00260E5D">
        <w:rPr>
          <w:b/>
          <w:iCs/>
        </w:rPr>
        <w:t xml:space="preserve">            II. NỘI DUNG</w:t>
      </w:r>
    </w:p>
    <w:p w:rsidR="00E0170D" w:rsidRPr="00260E5D" w:rsidRDefault="00E0170D" w:rsidP="00E0170D">
      <w:pPr>
        <w:spacing w:after="0" w:line="20" w:lineRule="atLeast"/>
        <w:jc w:val="both"/>
        <w:rPr>
          <w:b/>
          <w:iCs/>
        </w:rPr>
      </w:pPr>
      <w:r w:rsidRPr="00260E5D">
        <w:rPr>
          <w:b/>
          <w:iCs/>
        </w:rPr>
        <w:t xml:space="preserve">            1. Tuyên truyền các ngày lễ lớn của đất nước</w:t>
      </w:r>
    </w:p>
    <w:p w:rsidR="00E0170D" w:rsidRPr="00260E5D" w:rsidRDefault="00E0170D" w:rsidP="00E0170D">
      <w:pPr>
        <w:spacing w:after="0" w:line="20" w:lineRule="atLeast"/>
        <w:jc w:val="both"/>
        <w:rPr>
          <w:b/>
          <w:i/>
          <w:iCs/>
        </w:rPr>
      </w:pPr>
      <w:r w:rsidRPr="00260E5D">
        <w:rPr>
          <w:b/>
          <w:i/>
          <w:iCs/>
        </w:rPr>
        <w:t xml:space="preserve">            1.1. Kỷ niệm 89 năm Ngày thành lập Đảng Cộng sản Việt Nam (03/02/1930 - 03/02/2019) và đón Tết Nguyên đán Kỷ Hợi </w:t>
      </w:r>
    </w:p>
    <w:p w:rsidR="00E0170D" w:rsidRPr="00260E5D" w:rsidRDefault="00E0170D" w:rsidP="00E0170D">
      <w:pPr>
        <w:spacing w:after="0" w:line="20" w:lineRule="atLeast"/>
        <w:ind w:firstLine="720"/>
        <w:jc w:val="both"/>
        <w:rPr>
          <w:iCs/>
        </w:rPr>
      </w:pPr>
      <w:r w:rsidRPr="00260E5D">
        <w:rPr>
          <w:iCs/>
        </w:rPr>
        <w:t>- Tuyên truyền, giáo dục truyền thống lịch sử vẻ vang của Đảng Cộng sản Việt Nam, Đảng bộ tỉnh Hà Tĩnh, trong đó nêu bật: Những chặng đường đấu tranh oanh liệt của Đảng ta, những khó khăn, gian khổ, hy sinh, thắng lợi vĩ đại mà nhân dân ta đã giành được dưới sự lãnh đạo của Đảng và những bài học kinh nghiệm của Đảng trong 89 năm qua; những đóng góp của Đảng bộ và phong trào cách mạng ở Hà Tĩnh từ khi có Đảng lãnh đạo đến nay; khẳng định sự lãnh đạo đúng đắn của Đảng; khẳng định niềm tự hào của cán bộ, đảng viên và nhân dân về Đảng.</w:t>
      </w:r>
    </w:p>
    <w:p w:rsidR="00E0170D" w:rsidRPr="001608F3" w:rsidRDefault="00E0170D" w:rsidP="00E0170D">
      <w:pPr>
        <w:spacing w:after="0" w:line="20" w:lineRule="atLeast"/>
        <w:ind w:firstLine="720"/>
        <w:jc w:val="both"/>
        <w:rPr>
          <w:iCs/>
          <w:spacing w:val="-6"/>
        </w:rPr>
      </w:pPr>
      <w:r w:rsidRPr="00260E5D">
        <w:rPr>
          <w:iCs/>
        </w:rPr>
        <w:t>- Tuyên truyền kết quả sau 3 năm triển khai thực hiện nghị q</w:t>
      </w:r>
      <w:r>
        <w:rPr>
          <w:iCs/>
        </w:rPr>
        <w:t xml:space="preserve">uyết đại hội đảng bộ các cấp, </w:t>
      </w:r>
      <w:r w:rsidRPr="00260E5D">
        <w:rPr>
          <w:iCs/>
        </w:rPr>
        <w:t xml:space="preserve">Đại hội </w:t>
      </w:r>
      <w:r>
        <w:rPr>
          <w:iCs/>
        </w:rPr>
        <w:t xml:space="preserve">Đảng bộ tỉnh lần thứ XVIII và Đại hội </w:t>
      </w:r>
      <w:r w:rsidRPr="00260E5D">
        <w:rPr>
          <w:iCs/>
        </w:rPr>
        <w:t xml:space="preserve">đại biểu toàn quốc lần thứ XII của Đảng trên tất cả các lĩnh vực; trong đó cần chú trọng tuyên truyền kết quả triển khai thực hiện Nghị quyết Trung ương 4 khóa XII gắn với Chỉ thị 05 của Bộ </w:t>
      </w:r>
      <w:r w:rsidRPr="00260E5D">
        <w:rPr>
          <w:iCs/>
        </w:rPr>
        <w:lastRenderedPageBreak/>
        <w:t xml:space="preserve">Chính trị về “Đẩy mạnh học tập và làm theo tư tưởng, đạo đức, phong cách Hồ Chí Minh”; các nghị quyết, chỉ thị của tỉnh… khẳng định những kết quả đạt đựợc và quyết tâm chính trị của Đảng, Nhà nước trong công tác xây dựng, chỉnh </w:t>
      </w:r>
      <w:r w:rsidRPr="001608F3">
        <w:rPr>
          <w:iCs/>
          <w:spacing w:val="-6"/>
        </w:rPr>
        <w:t>đốn Đảng, đấu tranh phòng, chống tham nhũng, lãng phí, tiêu cực, thực hành tiết kiệm.</w:t>
      </w:r>
    </w:p>
    <w:p w:rsidR="00E0170D" w:rsidRPr="00260E5D" w:rsidRDefault="00E0170D" w:rsidP="00E0170D">
      <w:pPr>
        <w:spacing w:after="0" w:line="20" w:lineRule="atLeast"/>
        <w:ind w:firstLine="720"/>
        <w:jc w:val="both"/>
        <w:rPr>
          <w:iCs/>
        </w:rPr>
      </w:pPr>
      <w:r w:rsidRPr="00260E5D">
        <w:rPr>
          <w:iCs/>
        </w:rPr>
        <w:t>- Tiếp tục tuyên truyền, quán triệt, tạo sự thống nhất trong Đảng để triển khai thực hiện có hiệu quả các nghị quyết, chỉ thị, quy định mới của Ban Chấp hành Trung ương, Bộ Chính trị, Ban Bí thư, nhất là Nghị quyết Hội nghị Ban Chấp hành Trung ương lần thứ 6, 7, 8 (khóa XII); Quy định số 08- QĐi/TW ngày 25/10/2018 của Ban Chấp hành Trung ương khóa XII “</w:t>
      </w:r>
      <w:r w:rsidRPr="00260E5D">
        <w:rPr>
          <w:i/>
          <w:iCs/>
        </w:rPr>
        <w:t>Quy định trách nhiệm nêu gương của cán bộ, đảng viên, trước hết là Ủy viên Bộ Chính trị, Ủy viên Ban Bí thư, Ủy viên Ban Chấp hành Trung ương”</w:t>
      </w:r>
      <w:r w:rsidRPr="00260E5D">
        <w:rPr>
          <w:iCs/>
        </w:rPr>
        <w:t xml:space="preserve">, Quy định số 132 - QĐ/TW ngày 8/3/2018 của Bộ Chính trị </w:t>
      </w:r>
      <w:r>
        <w:rPr>
          <w:iCs/>
        </w:rPr>
        <w:t>“</w:t>
      </w:r>
      <w:r w:rsidRPr="00260E5D">
        <w:rPr>
          <w:i/>
          <w:iCs/>
        </w:rPr>
        <w:t>Về việc kiểm điểm và đánh giá, xếp loại chất lượng hằng năm đối với tập thể, cá nhân trong hệ thống chính trị</w:t>
      </w:r>
      <w:r>
        <w:rPr>
          <w:i/>
          <w:iCs/>
        </w:rPr>
        <w:t>”</w:t>
      </w:r>
      <w:r w:rsidRPr="00260E5D">
        <w:rPr>
          <w:iCs/>
        </w:rPr>
        <w:t>;</w:t>
      </w:r>
      <w:r>
        <w:rPr>
          <w:iCs/>
        </w:rPr>
        <w:t xml:space="preserve"> Quy định số 127-QĐ/TW ngày 1/3/2018 của Ban Bí thư “</w:t>
      </w:r>
      <w:r w:rsidRPr="00956B48">
        <w:rPr>
          <w:i/>
          <w:iCs/>
        </w:rPr>
        <w:t>Quy định chức năng, nhiệm vụ, mối quan hệ công tác của Đảng bộ, chi bộ, cơ sở xã, phường, thị trấn</w:t>
      </w:r>
      <w:r>
        <w:rPr>
          <w:iCs/>
        </w:rPr>
        <w:t>”;</w:t>
      </w:r>
      <w:r w:rsidRPr="00260E5D">
        <w:rPr>
          <w:iCs/>
        </w:rPr>
        <w:t xml:space="preserve"> tuyên truyền các chỉ thị, nghị quyết của tỉnh trong đó tập trung là các Nghị quyết lần thứ 5, 6, 7, 8, 9… qua đó phát hiện, đề xuất giải pháp kịp thời tháo gỡ những khó khăn, vướng mắc nảy sinh trong quá trình triển khai thực hiện các nghị quyết, chỉ thị, quy định của Đảng, góp phần xây dựng Đảng ngày càng trong sạch, vững mạnh.</w:t>
      </w:r>
    </w:p>
    <w:p w:rsidR="00E0170D" w:rsidRPr="00260E5D" w:rsidRDefault="00E0170D" w:rsidP="00E0170D">
      <w:pPr>
        <w:spacing w:after="0" w:line="20" w:lineRule="atLeast"/>
        <w:ind w:firstLine="720"/>
        <w:jc w:val="both"/>
        <w:rPr>
          <w:iCs/>
        </w:rPr>
      </w:pPr>
      <w:r w:rsidRPr="00260E5D">
        <w:rPr>
          <w:iCs/>
        </w:rPr>
        <w:t>- Tuyên truyền kết quả phát triển kinh tế - xã hội và công tác xây dựng Đảng năm 2018, nhất là kết quả nổi bật về xây dựng Nông thôn mới, đô thị văn minh; thu hút đầu tư, đẩy nhanh tiến độ các công trình, dự án trọng điểm; thu ngân sách, công tác cải cách hành chính; biểu dương, cổ vũ các cấp ủy, tổ chức đảng, đảng viên tiêu biểu trong các phong trào thi đua, các mô hình điển hình và những việc làm sáng tạo trong công tác xây dựng Đảng năm 2018; đồng thời chỉ rõ những hạn chế, khuyết điểm trên các mặt của công tác xây dựng Đảng ở các cấp ủy, tổ chức đảng và đảng viên.</w:t>
      </w:r>
    </w:p>
    <w:p w:rsidR="00E0170D" w:rsidRPr="00260E5D" w:rsidRDefault="00E0170D" w:rsidP="00E0170D">
      <w:pPr>
        <w:spacing w:after="0" w:line="20" w:lineRule="atLeast"/>
        <w:ind w:firstLine="720"/>
        <w:jc w:val="both"/>
        <w:rPr>
          <w:iCs/>
        </w:rPr>
      </w:pPr>
      <w:r w:rsidRPr="00260E5D">
        <w:rPr>
          <w:iCs/>
        </w:rPr>
        <w:t>- Tuyên truyền, tôn vinh những giá trị văn hoá truyền thống, phong tục, tập quán tốt đẹp của dân tộc Việt Nam gắn với việc tuyên truyền pháp luật về an toàn giao thông, an toàn vệ sinh thực phẩm, phòng chống cháy, nổ; nghiêm cấm tàng trữ, mua bán, vận chuyển, đốt các loại pháo; thực hành tiết kiệm, chống lãng phí, những tệ nạn xã hội và các biểu hiện thương mại hóa trong hoạt động lễ hội diễn ra trước, trong và sau Tết Nguyên đán.</w:t>
      </w:r>
    </w:p>
    <w:p w:rsidR="00E0170D" w:rsidRPr="00260E5D" w:rsidRDefault="00E0170D" w:rsidP="00E0170D">
      <w:pPr>
        <w:spacing w:after="0" w:line="20" w:lineRule="atLeast"/>
        <w:ind w:firstLine="720"/>
        <w:jc w:val="both"/>
        <w:rPr>
          <w:iCs/>
        </w:rPr>
      </w:pPr>
      <w:r w:rsidRPr="00260E5D">
        <w:rPr>
          <w:iCs/>
        </w:rPr>
        <w:t>- Tuyên truyền không khí tự hào, phấn khởi và các hoạt động mừng Đảng, mừng Xuân; biểu dương khích lệ các tập thể, cá nhân tổ chức các hoạt động thăm hỏi, động viên thương binh, gia đình chính sách, người có công với nước và cán bộ, chiến sỹ, người lao động đang làm nhiệm vụ trong dịp Tết, những người gặp hoàn cảnh khó khăn, đồng bào ở vùng sâu, vùng xa, biên giới của Tổ quốc.</w:t>
      </w:r>
    </w:p>
    <w:p w:rsidR="00E0170D" w:rsidRPr="00260E5D" w:rsidRDefault="00E0170D" w:rsidP="00E0170D">
      <w:pPr>
        <w:spacing w:after="0" w:line="20" w:lineRule="atLeast"/>
        <w:ind w:firstLine="720"/>
        <w:jc w:val="both"/>
        <w:rPr>
          <w:iCs/>
        </w:rPr>
      </w:pPr>
      <w:r w:rsidRPr="00260E5D">
        <w:rPr>
          <w:iCs/>
        </w:rPr>
        <w:t>- Đấu tranh, phản bác thông tin, quan điểm sai trái, xuyên tạc, hoạt động “diễn biến hoà bình” của các thế lực thù địch chống phá Đảng, Nhà nước và cách mạng Việt Nam.</w:t>
      </w:r>
    </w:p>
    <w:p w:rsidR="00E0170D" w:rsidRPr="00302641" w:rsidRDefault="00E0170D" w:rsidP="00E0170D">
      <w:pPr>
        <w:spacing w:after="0" w:line="20" w:lineRule="atLeast"/>
        <w:jc w:val="both"/>
        <w:rPr>
          <w:b/>
          <w:i/>
          <w:iCs/>
        </w:rPr>
      </w:pPr>
      <w:r w:rsidRPr="00302641">
        <w:rPr>
          <w:i/>
          <w:iCs/>
        </w:rPr>
        <w:t xml:space="preserve">           </w:t>
      </w:r>
      <w:r w:rsidRPr="00302641">
        <w:rPr>
          <w:b/>
          <w:i/>
          <w:iCs/>
        </w:rPr>
        <w:t xml:space="preserve"> 1.2. Giỗ Tổ Hùng Vương (mùng 10 tháng 3 âm lịch)</w:t>
      </w:r>
    </w:p>
    <w:p w:rsidR="00E0170D" w:rsidRPr="00260E5D" w:rsidRDefault="00E0170D" w:rsidP="00E0170D">
      <w:pPr>
        <w:spacing w:after="0" w:line="20" w:lineRule="atLeast"/>
        <w:ind w:firstLine="720"/>
        <w:jc w:val="both"/>
        <w:rPr>
          <w:iCs/>
        </w:rPr>
      </w:pPr>
      <w:r w:rsidRPr="00260E5D">
        <w:rPr>
          <w:iCs/>
        </w:rPr>
        <w:t xml:space="preserve">- Tuyên truyền, giáo dục về ý nghĩa của Ngày giỗ tổ Hùng Vương và Lễ hội Đền Hùng, về truyên thống dựng nước và giữ nước của dân tộc; thể hiện lòng biết ơn sâu sắc đối với các Vua Hùng và các bậc tiền nhân - những người đã có công </w:t>
      </w:r>
      <w:r w:rsidRPr="001608F3">
        <w:rPr>
          <w:iCs/>
          <w:spacing w:val="-8"/>
        </w:rPr>
        <w:t>lao, đóng góp to lớn trong công cuộc đấu tranh xây dựng, bảo vệ và phát triển đất nước.</w:t>
      </w:r>
    </w:p>
    <w:p w:rsidR="00E0170D" w:rsidRPr="00260E5D" w:rsidRDefault="00E0170D" w:rsidP="00E0170D">
      <w:pPr>
        <w:spacing w:after="0" w:line="20" w:lineRule="atLeast"/>
        <w:ind w:firstLine="720"/>
        <w:jc w:val="both"/>
        <w:rPr>
          <w:iCs/>
        </w:rPr>
      </w:pPr>
      <w:r w:rsidRPr="00260E5D">
        <w:rPr>
          <w:iCs/>
        </w:rPr>
        <w:t xml:space="preserve">- Tuyên truyền, giới thiệu truyền thống lịch sử, văn hóa, cách mạng, những phong tục, tập quán tốt đẹp của đất nước, con người Việt Nam, sắc thái văn hóa của </w:t>
      </w:r>
      <w:r w:rsidRPr="00260E5D">
        <w:rPr>
          <w:iCs/>
        </w:rPr>
        <w:lastRenderedPageBreak/>
        <w:t>quê hương Hà Tĩnh; cổ vũ các tầng lớp nhân dân trong nước và cộng đồng người Việt Nam ở nước ngoài hướng về cội nguồn dân tộc, chung sức, đồng lòng xây dựng quê hương, đất nước ngày càng giàu đẹp.</w:t>
      </w:r>
    </w:p>
    <w:p w:rsidR="00E0170D" w:rsidRPr="00260E5D" w:rsidRDefault="00E0170D" w:rsidP="00E0170D">
      <w:pPr>
        <w:spacing w:after="0" w:line="20" w:lineRule="atLeast"/>
        <w:ind w:firstLine="720"/>
        <w:jc w:val="both"/>
        <w:rPr>
          <w:iCs/>
        </w:rPr>
      </w:pPr>
      <w:r w:rsidRPr="00260E5D">
        <w:rPr>
          <w:iCs/>
        </w:rPr>
        <w:t>- Tuyên truyền đường lối, chủ trương của Đảng, chính sách, pháp luật của Nhà nước về đại đoàn kết toàn dân tộc; đề cao tinh thần dân tộc, truyền thống yêu nước, nhân nghĩa, khoan dung của người Việt Nam; mối quan hệ mật thiết giữa nhân dân với Đảng, Nhà nước, tạo sinh lực mới của khối đại đoàn kết toàn dân tộc, thực hiện thắng lợi sự nghiệp xây dựng và bảo vệ Tổ quốc, sự nghiệp đổi mới đất nước và hội nhập quốc tế.</w:t>
      </w:r>
    </w:p>
    <w:p w:rsidR="00E0170D" w:rsidRPr="003B4B04" w:rsidRDefault="00E0170D" w:rsidP="00E0170D">
      <w:pPr>
        <w:spacing w:after="0" w:line="20" w:lineRule="atLeast"/>
        <w:jc w:val="both"/>
        <w:rPr>
          <w:b/>
          <w:i/>
          <w:iCs/>
        </w:rPr>
      </w:pPr>
      <w:r w:rsidRPr="003B4B04">
        <w:rPr>
          <w:b/>
          <w:i/>
          <w:iCs/>
        </w:rPr>
        <w:t xml:space="preserve">             1.3. Kỷ niệm 44 năm Ngày giải phóng miền Nam, thống nhất đất nước (30/4/1975 - 30/4/2019)</w:t>
      </w:r>
    </w:p>
    <w:p w:rsidR="00E0170D" w:rsidRPr="00260E5D" w:rsidRDefault="00E0170D" w:rsidP="00E0170D">
      <w:pPr>
        <w:spacing w:after="0" w:line="20" w:lineRule="atLeast"/>
        <w:ind w:firstLine="720"/>
        <w:jc w:val="both"/>
        <w:rPr>
          <w:iCs/>
        </w:rPr>
      </w:pPr>
      <w:r w:rsidRPr="00260E5D">
        <w:rPr>
          <w:iCs/>
        </w:rPr>
        <w:t>- Tuyên truyền giá trị, ý nghĩa lịch sử và tầm vóc thời đại của Cuộc kháng chiến chống Mỹ cứu nước; đường lối cách mạng, kháng chiến chống Mỹ cứu nước của Đảng ta; khẳng định sự lãnh đạo đúng đắn, sáng suốt của Đảng và Chủ tịch Hồ Chí Minh về đường lối chiến tranh nhân dân, toàn dân, toàn diện.</w:t>
      </w:r>
    </w:p>
    <w:p w:rsidR="00E0170D" w:rsidRPr="00260E5D" w:rsidRDefault="00E0170D" w:rsidP="00E0170D">
      <w:pPr>
        <w:spacing w:after="0" w:line="20" w:lineRule="atLeast"/>
        <w:ind w:firstLine="720"/>
        <w:jc w:val="both"/>
        <w:rPr>
          <w:iCs/>
        </w:rPr>
      </w:pPr>
      <w:r w:rsidRPr="00260E5D">
        <w:rPr>
          <w:iCs/>
        </w:rPr>
        <w:t>- Khẳng định sức mạnh đại đoàn kết toàn dân tộc, tinh thần chủ động, sáng tạo, ý chí tự lực, tự cường của quân và dân ta; sức mạnh của hậu phương lớn miền Bắc với tiền tuyến lớn miền Nam; sự giúp đỡ to lớn của bạn bè quốc tế và nhân dân yêu chuộng hòa bình trên thế giới đối với sự nghiệp đấu tranh giành độc lập dân tộc của nhân dân ta; những giá trị đặc sắc của nghệ thuật quân sự Việt Nam, đỉnh cao là Cuộc Tổng tiến công và nổi dậy Mùa Xuân năm 1975; những bài học kinh nghiệm quý báu về chỉ đạo chiến lược, các phương thức, biện pháp để tập hợp lực lượng, phát huy sức mạnh của ý chí thống nhất Tổ quốc và khát vọng hòa bình vào sự nghiệp bảo vệ vững chắc độc lập, chủ quyền, thống nhất toàn vẹn lãnh thổ, biển, đảo của Tổ quốc, thực hiện thắng lợi sự nghiệp CNH, HĐH, hội nhập quốc tế, xây dựng đất nước Việt Nam ngày càng giàu mạnh, nhân dân có cuộc sống ấm no, tự do, hạnh phúc.</w:t>
      </w:r>
    </w:p>
    <w:p w:rsidR="00E0170D" w:rsidRPr="00260E5D" w:rsidRDefault="00E0170D" w:rsidP="00E0170D">
      <w:pPr>
        <w:spacing w:after="0" w:line="20" w:lineRule="atLeast"/>
        <w:ind w:firstLine="720"/>
        <w:jc w:val="both"/>
        <w:rPr>
          <w:iCs/>
        </w:rPr>
      </w:pPr>
      <w:r w:rsidRPr="00260E5D">
        <w:rPr>
          <w:iCs/>
        </w:rPr>
        <w:t>- Tôn vinh và tri ân các anh hùng, liệt sỹ, thương binh, bệnh binh, đồng bào, chiến sỹ sẵn sàng cống hiến sức lực, trí tuệ và của cải, làm nên Đại thắng Mùa Xuân năm 1975. Khẳng định những đóng góp, hy sinh của quân và dân Hà Tĩnh vào sự nghiệp giải phóng dân tộc, thống nhất Tổ quốc.</w:t>
      </w:r>
    </w:p>
    <w:p w:rsidR="00E0170D" w:rsidRPr="00260E5D" w:rsidRDefault="00E0170D" w:rsidP="00E0170D">
      <w:pPr>
        <w:spacing w:after="0" w:line="20" w:lineRule="atLeast"/>
        <w:ind w:firstLine="720"/>
        <w:jc w:val="both"/>
        <w:rPr>
          <w:iCs/>
        </w:rPr>
      </w:pPr>
      <w:r w:rsidRPr="00260E5D">
        <w:rPr>
          <w:iCs/>
        </w:rPr>
        <w:t>- Tuyên truyền những thành tựu của đất nước sau 44 năm thống nhất, đặc biệt là trong công cuộc đổi mới và hội nhập quốc tế hiện nay; khẳng định sự kế thừa, phát huy tinh thần “quyết thắng” và chủ động nắm bắt thời cơ trong chiến dịch Hồ Chí Minh mùa Xuân 1975 để đẩy mạnh công nghiệp hóa, hiện đại hóa và hội nhập quốc tế.</w:t>
      </w:r>
    </w:p>
    <w:p w:rsidR="00E0170D" w:rsidRPr="001608F3" w:rsidRDefault="00E0170D" w:rsidP="00E0170D">
      <w:pPr>
        <w:spacing w:after="0" w:line="20" w:lineRule="atLeast"/>
        <w:ind w:firstLine="720"/>
        <w:jc w:val="both"/>
        <w:rPr>
          <w:iCs/>
          <w:spacing w:val="-8"/>
        </w:rPr>
      </w:pPr>
      <w:r w:rsidRPr="00260E5D">
        <w:rPr>
          <w:iCs/>
        </w:rPr>
        <w:t xml:space="preserve">- Đấu tranh, phản bác những thông tin, quan điểm sai trái, xuyên tạc lịch sử, phủ định vai trò lãnh đạo của Đảng, Chủ tịch Hồ Chí Minh và đóng góp của các </w:t>
      </w:r>
      <w:r w:rsidRPr="001608F3">
        <w:rPr>
          <w:iCs/>
          <w:spacing w:val="-8"/>
        </w:rPr>
        <w:t>tầng lớp nhân dân trong sự nghiệp đấu tranh giành độc lập dân tộc, thống nhất đất nước.</w:t>
      </w:r>
    </w:p>
    <w:p w:rsidR="00E0170D" w:rsidRPr="00501693" w:rsidRDefault="00E0170D" w:rsidP="00E0170D">
      <w:pPr>
        <w:spacing w:after="0" w:line="20" w:lineRule="atLeast"/>
        <w:jc w:val="both"/>
        <w:rPr>
          <w:b/>
          <w:i/>
          <w:iCs/>
        </w:rPr>
      </w:pPr>
      <w:r w:rsidRPr="00501693">
        <w:rPr>
          <w:b/>
          <w:i/>
          <w:iCs/>
        </w:rPr>
        <w:t xml:space="preserve">            1.4. Kỷ niệm 65 năm Ngày chiến thắng Điện Biên Phủ (07/5/1954 - 07/5/2019)</w:t>
      </w:r>
    </w:p>
    <w:p w:rsidR="00E0170D" w:rsidRPr="00260E5D" w:rsidRDefault="00E0170D" w:rsidP="00E0170D">
      <w:pPr>
        <w:spacing w:after="0" w:line="20" w:lineRule="atLeast"/>
        <w:ind w:firstLine="720"/>
        <w:jc w:val="both"/>
        <w:rPr>
          <w:iCs/>
        </w:rPr>
      </w:pPr>
      <w:r w:rsidRPr="00260E5D">
        <w:rPr>
          <w:iCs/>
        </w:rPr>
        <w:t>- Tuyên truyền đường lối kháng chiến của Đảng và nhân dân ta; khẳng định sự lãnh đạo, chỉ đạo đúng đắn, sáng tạo của Đảng và Chủ tịch Hồ Chí Minh đối với Chiến dịch Đông - Xuân 1953 - 1954 và Chiến thắng Điện Biên Phủ.</w:t>
      </w:r>
    </w:p>
    <w:p w:rsidR="00E0170D" w:rsidRPr="00260E5D" w:rsidRDefault="00E0170D" w:rsidP="00E0170D">
      <w:pPr>
        <w:spacing w:after="0" w:line="20" w:lineRule="atLeast"/>
        <w:ind w:firstLine="720"/>
        <w:jc w:val="both"/>
        <w:rPr>
          <w:iCs/>
        </w:rPr>
      </w:pPr>
      <w:r w:rsidRPr="00260E5D">
        <w:rPr>
          <w:iCs/>
        </w:rPr>
        <w:t xml:space="preserve">- Nêu bật thắng lợi vĩ đại trong cuộc kháng chiến trường kỳ, gian khổ chống thực dân Pháp xâm lược; khẳng định ý nghĩa to lớn và sâu sắc của Chiến thắng Điện Biên Phủ đối với dân tộc Việt Nam, với quốc tế và thời đại; tôn vinh và tri ân các anh hùng, liệt sỹ, các tướng lĩnh, cán bộ, chiến sỹ, thanh niên xung phong, dân công hỏa tuyến và quân dân cả nước đã anh dũng chiến đấu, hy sinh, làm nên chiến thắng Điện </w:t>
      </w:r>
      <w:r w:rsidRPr="00260E5D">
        <w:rPr>
          <w:iCs/>
        </w:rPr>
        <w:lastRenderedPageBreak/>
        <w:t>Biên Phủ; những đóng góp của quân và dân Hà Tĩnh trong cuộc kháng chiến trường kỳ của dân tộc.</w:t>
      </w:r>
    </w:p>
    <w:p w:rsidR="00E0170D" w:rsidRPr="00260E5D" w:rsidRDefault="00E0170D" w:rsidP="00E0170D">
      <w:pPr>
        <w:spacing w:after="0" w:line="20" w:lineRule="atLeast"/>
        <w:ind w:firstLine="720"/>
        <w:jc w:val="both"/>
        <w:rPr>
          <w:iCs/>
        </w:rPr>
      </w:pPr>
      <w:r w:rsidRPr="00260E5D">
        <w:rPr>
          <w:iCs/>
        </w:rPr>
        <w:t xml:space="preserve">- Tuyên truyền về những thành tựu to lớn của đất nước, của các tỉnh vùng Tây Bắc, 65 năm qua kể từ sau chiến thắng Điện Biên Phủ; khơi dậy và phát huy truyền thống yêu nước, chủ nghĩa anh hùng cách mạng và những bài học quý báu </w:t>
      </w:r>
      <w:r w:rsidRPr="001608F3">
        <w:rPr>
          <w:iCs/>
          <w:spacing w:val="-10"/>
        </w:rPr>
        <w:t>của Chiến thắng Điện Biên Phủ, đưa các tỉnh Tây Bắc cùng cả nước ngày càng phát triển.</w:t>
      </w:r>
    </w:p>
    <w:p w:rsidR="00E0170D" w:rsidRPr="00501693" w:rsidRDefault="00E0170D" w:rsidP="00E0170D">
      <w:pPr>
        <w:spacing w:after="0" w:line="20" w:lineRule="atLeast"/>
        <w:ind w:firstLine="720"/>
        <w:jc w:val="both"/>
        <w:rPr>
          <w:b/>
          <w:i/>
          <w:iCs/>
        </w:rPr>
      </w:pPr>
      <w:r w:rsidRPr="00501693">
        <w:rPr>
          <w:b/>
          <w:i/>
          <w:iCs/>
        </w:rPr>
        <w:t>1.5. Kỷ niệm 129 năm Ngày sinh Chủ tịch Hồ Chí Minh (19/5/1890 - 19/5/2019)</w:t>
      </w:r>
    </w:p>
    <w:p w:rsidR="00E0170D" w:rsidRPr="00260E5D" w:rsidRDefault="00E0170D" w:rsidP="00E0170D">
      <w:pPr>
        <w:spacing w:after="0" w:line="20" w:lineRule="atLeast"/>
        <w:ind w:firstLine="720"/>
        <w:jc w:val="both"/>
        <w:rPr>
          <w:iCs/>
        </w:rPr>
      </w:pPr>
      <w:r w:rsidRPr="00260E5D">
        <w:rPr>
          <w:iCs/>
        </w:rPr>
        <w:t>- Tuyên truyền về thân thế, cuộc đời, hoạt động cách mạng vẻ vang của Chủ tịch Hồ Chí Minh; tôn vinh những cống hiến vĩ đại của Người đối với sự nghiệp cách mạng của Đảng và dân tộc Việt Nam, với phong trào Cộng sản và Công nhân quốc tế.</w:t>
      </w:r>
    </w:p>
    <w:p w:rsidR="00E0170D" w:rsidRPr="00260E5D" w:rsidRDefault="00E0170D" w:rsidP="00E0170D">
      <w:pPr>
        <w:spacing w:after="0" w:line="20" w:lineRule="atLeast"/>
        <w:ind w:firstLine="720"/>
        <w:jc w:val="both"/>
        <w:rPr>
          <w:iCs/>
        </w:rPr>
      </w:pPr>
      <w:r w:rsidRPr="00260E5D">
        <w:rPr>
          <w:iCs/>
        </w:rPr>
        <w:t>- Tuyên truyền việc thể hiện lòng biết ơn của nhân dân Việt Nam và những tình cảm yêu mến, kính trọng của nhân dân các nước trên thế giới đối với Chủ tịch Hồ Chí Minh.</w:t>
      </w:r>
    </w:p>
    <w:p w:rsidR="00E0170D" w:rsidRPr="00A404D5" w:rsidRDefault="00E0170D" w:rsidP="00E0170D">
      <w:pPr>
        <w:spacing w:after="0" w:line="20" w:lineRule="atLeast"/>
        <w:ind w:firstLine="720"/>
        <w:jc w:val="both"/>
        <w:rPr>
          <w:iCs/>
          <w:spacing w:val="-8"/>
        </w:rPr>
      </w:pPr>
      <w:r w:rsidRPr="00260E5D">
        <w:rPr>
          <w:iCs/>
        </w:rPr>
        <w:t xml:space="preserve">- Khẳng định giá trị lý luận và thực tiễn của tư tưởng Hồ Chí Minh; phân tích, làm rõ sự vận dụng và phát triển sáng tạo tư tưởng Hồ Chí Minh trong hoạt động của Đảng và trên các lĩnh vực của đời sống xã hội; đấu tranh, phản bác thông tin, quan điểm sai trái, xuyên tạc, bôi nhọ thân thế, sự nghiệp cách mạng của Chủ </w:t>
      </w:r>
      <w:r w:rsidRPr="00A404D5">
        <w:rPr>
          <w:iCs/>
          <w:spacing w:val="-8"/>
        </w:rPr>
        <w:t>tịch Hồ Chí Minh, phủ định giá trị to lớn tư tưởng Hồ Chí Minh của các thế lực thù địch.</w:t>
      </w:r>
    </w:p>
    <w:p w:rsidR="00E0170D" w:rsidRPr="00260E5D" w:rsidRDefault="00E0170D" w:rsidP="00E0170D">
      <w:pPr>
        <w:spacing w:after="0" w:line="20" w:lineRule="atLeast"/>
        <w:ind w:firstLine="720"/>
        <w:jc w:val="both"/>
        <w:rPr>
          <w:iCs/>
        </w:rPr>
      </w:pPr>
      <w:r w:rsidRPr="00260E5D">
        <w:rPr>
          <w:iCs/>
        </w:rPr>
        <w:t>- Đẩy mạnh tuyên truyền kết quả sau 3 năm thực hiện Chỉ thị 05-CT/TW của Bộ Chính trị về Đẩy mạnh học tập và làm theo tư tưởng, đạo đức, phong cách Hồ Chí Minh ở các cấp, ngành, địa phương; tuyên truyền phát hiện, biểu dương kịp thời những tập thể, cá nhân điển hình tiên tiến, gương “người tốt, việc tốt”; phê bình nghiêm túc những cá nhân, cơ quan, đơn vị, tổ chức học tập và làm theo tư tưởng, đạo đức, phong cách Hồ Chí Minh mang tính hình thức, thiếu hiệu quả.</w:t>
      </w:r>
    </w:p>
    <w:p w:rsidR="00E0170D" w:rsidRPr="00260E5D" w:rsidRDefault="00E0170D" w:rsidP="00E0170D">
      <w:pPr>
        <w:spacing w:after="0" w:line="20" w:lineRule="atLeast"/>
        <w:jc w:val="both"/>
        <w:rPr>
          <w:iCs/>
        </w:rPr>
      </w:pPr>
      <w:r w:rsidRPr="00260E5D">
        <w:rPr>
          <w:iCs/>
        </w:rPr>
        <w:t xml:space="preserve">            - Cổ vũ, động viên cán bộ, đảng viên và người lao động tham gia sáng tác, quảng bá các tác phẩm văn học, nghệ thuật, báo chí về chủ đề học tập và làm theo tư tưởng, đạo đức, phong cách Hồ Chí Minh; về gương “người tốt, việc tốt” trong các lĩnh vực, địa bàn và trong đơn vị.</w:t>
      </w:r>
    </w:p>
    <w:p w:rsidR="00E0170D" w:rsidRPr="00501693" w:rsidRDefault="00E0170D" w:rsidP="00E0170D">
      <w:pPr>
        <w:spacing w:after="0" w:line="20" w:lineRule="atLeast"/>
        <w:jc w:val="both"/>
        <w:rPr>
          <w:b/>
          <w:i/>
          <w:iCs/>
        </w:rPr>
      </w:pPr>
      <w:r w:rsidRPr="00501693">
        <w:rPr>
          <w:b/>
          <w:i/>
          <w:iCs/>
        </w:rPr>
        <w:t xml:space="preserve">            1.6. Kỷ niệm 74 năm Cách mạng Tháng Tám thành công (19/8/1945 - 19/8/2019) và Quốc khánh nước Cộng hoà xã hội chủ nghĩa Việt Nam (02/9/1945 - 02/9/2019)</w:t>
      </w:r>
    </w:p>
    <w:p w:rsidR="00E0170D" w:rsidRPr="00260E5D" w:rsidRDefault="00E0170D" w:rsidP="00E0170D">
      <w:pPr>
        <w:spacing w:after="0" w:line="20" w:lineRule="atLeast"/>
        <w:ind w:firstLine="720"/>
        <w:jc w:val="both"/>
        <w:rPr>
          <w:iCs/>
        </w:rPr>
      </w:pPr>
      <w:r w:rsidRPr="00260E5D">
        <w:rPr>
          <w:iCs/>
        </w:rPr>
        <w:t>- Tuyên truyền khẳng định giá trị lịch sử và tầm vóc thời đại của Cách mạng tháng Tám và sự ra đời nước Việt Nam Dân chủ Cộng hòa; việc nắm bắt thời cơ, chuẩn bị lực lượng, làm nên thành công của Cách mạng tháng Tám; khẳng định nhân tố quyết định của Cách mạng tháng Tám là đường lối cách mạng giải phóng dân tộc đúng đắn, sáng tạo của Đảng, là khối đại đoàn kết dân tộc dưới ngọn cờ của Mặt trận Việt Minh.</w:t>
      </w:r>
    </w:p>
    <w:p w:rsidR="00E0170D" w:rsidRPr="00260E5D" w:rsidRDefault="00E0170D" w:rsidP="00E0170D">
      <w:pPr>
        <w:spacing w:after="0" w:line="20" w:lineRule="atLeast"/>
        <w:ind w:firstLine="720"/>
        <w:jc w:val="both"/>
        <w:rPr>
          <w:iCs/>
        </w:rPr>
      </w:pPr>
      <w:r w:rsidRPr="00260E5D">
        <w:rPr>
          <w:iCs/>
        </w:rPr>
        <w:t>- Khẳng định thành quả to lớn của đất nước, nhất là những thắng lợi vĩ đại của dân tộc ta trong thế kỷ XX, trong hơn 30 năm thực hiện đường lối đổi mới toàn diện đất nước; những bài học kinh nghiệm trong xây dựng và bảo vệ chính quyền cách mạng, xây dựng nhà nước pháp quyền xã hội chủ nghĩa Việt Nam; thời cơ, thuận lợi và khó khăn, thách thức của đất nước; những nhiệm vụ xây dựng và bảo vệ Tổ quốc trong tình hình mới, nhất là nhiệm vụ về phát triển kinh tế - xã hội, nâng cao đời sống vật chất, tinh thần cho nhân dân, về quốc phòng - an ninh, bảo vệ vững chắc độc lập, chủ quyền và toàn vẹn lãnh thổ quốc gia...</w:t>
      </w:r>
    </w:p>
    <w:p w:rsidR="00E0170D" w:rsidRPr="00260E5D" w:rsidRDefault="00E0170D" w:rsidP="00E0170D">
      <w:pPr>
        <w:spacing w:after="0" w:line="20" w:lineRule="atLeast"/>
        <w:ind w:firstLine="720"/>
        <w:jc w:val="both"/>
        <w:rPr>
          <w:iCs/>
        </w:rPr>
      </w:pPr>
      <w:r w:rsidRPr="00260E5D">
        <w:rPr>
          <w:iCs/>
        </w:rPr>
        <w:t xml:space="preserve">Tuyên truyền, giáo dục truyền thống yêu nước, ý chí tự lực, tự cường, khát vọng hoà bình của dân tộc; đề cao, tinh thần đại đoàn kết các dân tộc Việt Nam, thể </w:t>
      </w:r>
      <w:r w:rsidRPr="00260E5D">
        <w:rPr>
          <w:iCs/>
        </w:rPr>
        <w:lastRenderedPageBreak/>
        <w:t>hiện lòng biết ơn sâu sắc đối với các thế hệ đã hy sinh xương máu vì độc lập, tự do dân tộc, hòa bình và thống nhất đất nước; cổ vũ toàn Đảng, toàn dân, toàn quân thực hiện thắng lợi Nghị quyết Đại hội đại biểu toàn quốc lần thứ XII của Đảng.</w:t>
      </w:r>
    </w:p>
    <w:p w:rsidR="00E0170D" w:rsidRDefault="00E0170D" w:rsidP="00E0170D">
      <w:pPr>
        <w:spacing w:after="0" w:line="20" w:lineRule="atLeast"/>
        <w:jc w:val="both"/>
        <w:rPr>
          <w:iCs/>
        </w:rPr>
      </w:pPr>
      <w:r w:rsidRPr="00260E5D">
        <w:rPr>
          <w:iCs/>
        </w:rPr>
        <w:t xml:space="preserve"> - Đấu tranh, phản bác các luận điệu sai trái, thù địch, xuyên tạc lịch sử, phủ nhận ý nghĩa, tầm vóc của cách mạng tháng Tám và vai trò lãnh đạo của Đảng Cộng  sản Việt Nam và tổ chức Mặt trận Việt Minh.</w:t>
      </w:r>
    </w:p>
    <w:p w:rsidR="00E0170D" w:rsidRDefault="00E0170D" w:rsidP="00E0170D">
      <w:pPr>
        <w:spacing w:after="0" w:line="20" w:lineRule="atLeast"/>
        <w:ind w:firstLine="720"/>
        <w:jc w:val="both"/>
        <w:rPr>
          <w:b/>
          <w:i/>
          <w:iCs/>
        </w:rPr>
      </w:pPr>
      <w:r w:rsidRPr="00F87C79">
        <w:rPr>
          <w:b/>
          <w:i/>
          <w:iCs/>
        </w:rPr>
        <w:t>1.7. Kỷ niệm</w:t>
      </w:r>
      <w:r>
        <w:rPr>
          <w:b/>
          <w:i/>
          <w:iCs/>
        </w:rPr>
        <w:t xml:space="preserve"> </w:t>
      </w:r>
      <w:r w:rsidRPr="00F87C79">
        <w:rPr>
          <w:b/>
          <w:i/>
          <w:iCs/>
        </w:rPr>
        <w:t>8</w:t>
      </w:r>
      <w:r>
        <w:rPr>
          <w:b/>
          <w:i/>
          <w:iCs/>
        </w:rPr>
        <w:t>9</w:t>
      </w:r>
      <w:r w:rsidRPr="00F87C79">
        <w:rPr>
          <w:b/>
          <w:i/>
          <w:iCs/>
        </w:rPr>
        <w:t xml:space="preserve"> năm ngày </w:t>
      </w:r>
      <w:r>
        <w:rPr>
          <w:b/>
          <w:i/>
          <w:iCs/>
        </w:rPr>
        <w:t xml:space="preserve">truyền thống Mặt trận Tổ quốc </w:t>
      </w:r>
      <w:r w:rsidRPr="00F87C79">
        <w:rPr>
          <w:b/>
          <w:i/>
          <w:iCs/>
        </w:rPr>
        <w:t>Việt Nam (18</w:t>
      </w:r>
      <w:r>
        <w:rPr>
          <w:b/>
          <w:i/>
          <w:iCs/>
        </w:rPr>
        <w:t>/11/1930 – 18/11/</w:t>
      </w:r>
      <w:r w:rsidRPr="00F87C79">
        <w:rPr>
          <w:b/>
          <w:i/>
          <w:iCs/>
        </w:rPr>
        <w:t>2019)</w:t>
      </w:r>
    </w:p>
    <w:p w:rsidR="00E0170D" w:rsidRDefault="00E0170D" w:rsidP="00E0170D">
      <w:pPr>
        <w:spacing w:after="0" w:line="20" w:lineRule="atLeast"/>
        <w:ind w:firstLine="720"/>
        <w:jc w:val="both"/>
        <w:rPr>
          <w:iCs/>
        </w:rPr>
      </w:pPr>
      <w:r w:rsidRPr="00F87C79">
        <w:rPr>
          <w:iCs/>
        </w:rPr>
        <w:t>- Tuyên truyền ý nghĩa truyền thống đại đoàn kết dân tộc</w:t>
      </w:r>
      <w:r w:rsidRPr="00F87C79">
        <w:t xml:space="preserve"> </w:t>
      </w:r>
      <w:r w:rsidRPr="00F87C79">
        <w:rPr>
          <w:iCs/>
        </w:rPr>
        <w:t>và sự đóng góp to lớn của Mặt trận Tổ quốc Việt Nam trong sự nghiệp giành độc lập dân tộc, thống nhất đất nước, xây dựng và bảo vệ tổ quốc Việt Nam</w:t>
      </w:r>
      <w:r>
        <w:rPr>
          <w:iCs/>
        </w:rPr>
        <w:t>;</w:t>
      </w:r>
      <w:r w:rsidRPr="00F87C79">
        <w:t xml:space="preserve"> </w:t>
      </w:r>
      <w:r w:rsidRPr="00F87C79">
        <w:rPr>
          <w:iCs/>
        </w:rPr>
        <w:t>về vai trò của Mặt trận Tổ quốc Việt Nam trong giai đoạn hiện nay.</w:t>
      </w:r>
      <w:r>
        <w:rPr>
          <w:iCs/>
        </w:rPr>
        <w:t xml:space="preserve"> </w:t>
      </w:r>
    </w:p>
    <w:p w:rsidR="00E0170D" w:rsidRDefault="00E0170D" w:rsidP="00E0170D">
      <w:pPr>
        <w:spacing w:after="0" w:line="20" w:lineRule="atLeast"/>
        <w:ind w:firstLine="720"/>
        <w:jc w:val="both"/>
        <w:rPr>
          <w:iCs/>
        </w:rPr>
      </w:pPr>
      <w:r>
        <w:rPr>
          <w:iCs/>
        </w:rPr>
        <w:t xml:space="preserve">- </w:t>
      </w:r>
      <w:r w:rsidRPr="001608F3">
        <w:rPr>
          <w:iCs/>
        </w:rPr>
        <w:t>Th</w:t>
      </w:r>
      <w:r>
        <w:rPr>
          <w:iCs/>
        </w:rPr>
        <w:t xml:space="preserve">ông qua các hoạt động kỷ niệm 89 </w:t>
      </w:r>
      <w:r w:rsidRPr="001608F3">
        <w:rPr>
          <w:iCs/>
        </w:rPr>
        <w:t xml:space="preserve">năm Ngày </w:t>
      </w:r>
      <w:r w:rsidRPr="00E430B0">
        <w:rPr>
          <w:iCs/>
        </w:rPr>
        <w:t xml:space="preserve">truyền thống Mặt trận Tổ quốc Việt Nam </w:t>
      </w:r>
      <w:r w:rsidRPr="001608F3">
        <w:rPr>
          <w:iCs/>
        </w:rPr>
        <w:t>(18/11/1930 - 18/11/201</w:t>
      </w:r>
      <w:r>
        <w:rPr>
          <w:iCs/>
        </w:rPr>
        <w:t>9</w:t>
      </w:r>
      <w:r w:rsidRPr="001608F3">
        <w:rPr>
          <w:iCs/>
        </w:rPr>
        <w:t xml:space="preserve">) nhằm </w:t>
      </w:r>
      <w:r>
        <w:rPr>
          <w:iCs/>
        </w:rPr>
        <w:t>t</w:t>
      </w:r>
      <w:r w:rsidRPr="001608F3">
        <w:rPr>
          <w:iCs/>
        </w:rPr>
        <w:t>uyên truyền, nâng cao lòng yêu nước; tinh thần đoàn kết, niềm tự hào dân tộc, củng cố và tăng cường khối đại đoàn kết toàn dân tộc dưới sự lãnh đạo của Đảng. Tạo không khí thi đua phấn khởi, góp phần vận động các tầng lớp nhân dân trong tỉnh đẩy mạnh và nâng cao chất lượng các cuộc vận động, các phong trào thi đua yêu nước, phấn đấu thực hiện thắng lợi các mục tiêu kinh tế - xã hội của tỉnh năm 201</w:t>
      </w:r>
      <w:r>
        <w:rPr>
          <w:iCs/>
        </w:rPr>
        <w:t>9</w:t>
      </w:r>
      <w:r w:rsidRPr="001608F3">
        <w:rPr>
          <w:iCs/>
        </w:rPr>
        <w:t>.</w:t>
      </w:r>
    </w:p>
    <w:p w:rsidR="00E0170D" w:rsidRPr="00F87C79" w:rsidRDefault="00E0170D" w:rsidP="00E0170D">
      <w:pPr>
        <w:spacing w:after="0" w:line="20" w:lineRule="atLeast"/>
        <w:ind w:firstLine="720"/>
        <w:jc w:val="both"/>
        <w:rPr>
          <w:iCs/>
        </w:rPr>
      </w:pPr>
      <w:r w:rsidRPr="001608F3">
        <w:rPr>
          <w:iCs/>
        </w:rPr>
        <w:t>- Tuyên truyền các hoạt động Ngày hội Đại đoàn kết toàn dân tộc ở khu dân cư, kịp thời phản ánh những hoạt động của các đồng chí lãnh đạo cấp ủy, chính quyền, Mặt trận tham gia Ngày hội với các tần</w:t>
      </w:r>
      <w:r>
        <w:rPr>
          <w:iCs/>
        </w:rPr>
        <w:t xml:space="preserve">g lớp nhân dân ở các khu dân cư; </w:t>
      </w:r>
      <w:r w:rsidRPr="001608F3">
        <w:rPr>
          <w:iCs/>
        </w:rPr>
        <w:t>biểu dương, khen thưởng và nhân rộng các mô hình tập thể, cá nhân người tốt việc tốt, các điển hình tiên tiến trong các phong trào, các cuộc vận động, nhất là phong trào thi đua ở cơ sở do Mặt trận phát động.</w:t>
      </w:r>
    </w:p>
    <w:p w:rsidR="00E0170D" w:rsidRDefault="00E0170D" w:rsidP="00E0170D">
      <w:pPr>
        <w:spacing w:after="0" w:line="20" w:lineRule="atLeast"/>
        <w:jc w:val="both"/>
        <w:rPr>
          <w:b/>
          <w:iCs/>
        </w:rPr>
      </w:pPr>
      <w:r w:rsidRPr="00501693">
        <w:rPr>
          <w:b/>
          <w:iCs/>
        </w:rPr>
        <w:t xml:space="preserve">             2. Tuyên truyền kỷ niệm 100 năm và trên 100 năm ngày sinh các đồng chí lãnh đạo chủ chốt của Đảng, Nhà nước; các đồng chí lãnh đạo tiền bối tiêu biểu đã từ trần; danh nhân của tỉnh</w:t>
      </w:r>
    </w:p>
    <w:p w:rsidR="00E0170D" w:rsidRPr="00493D28" w:rsidRDefault="00E0170D" w:rsidP="00E0170D">
      <w:pPr>
        <w:spacing w:after="0" w:line="20" w:lineRule="atLeast"/>
        <w:jc w:val="both"/>
        <w:rPr>
          <w:b/>
          <w:iCs/>
        </w:rPr>
      </w:pPr>
      <w:r w:rsidRPr="001608F3">
        <w:rPr>
          <w:b/>
          <w:iCs/>
        </w:rPr>
        <w:t xml:space="preserve">            2.</w:t>
      </w:r>
      <w:r>
        <w:rPr>
          <w:b/>
          <w:iCs/>
        </w:rPr>
        <w:t>1</w:t>
      </w:r>
      <w:r w:rsidRPr="001608F3">
        <w:rPr>
          <w:b/>
          <w:iCs/>
        </w:rPr>
        <w:t xml:space="preserve">. </w:t>
      </w:r>
      <w:r w:rsidRPr="00493D28">
        <w:rPr>
          <w:b/>
          <w:iCs/>
        </w:rPr>
        <w:t>Kỷ niệm 130 năm Ngày sinh  đồng chí Nguyễn Văn Tố - Trưởng ban Thường trực Quốc hội (05/6/1889 - 05/6/2019)</w:t>
      </w:r>
    </w:p>
    <w:p w:rsidR="00E0170D" w:rsidRPr="00493D28" w:rsidRDefault="00E0170D" w:rsidP="00E0170D">
      <w:pPr>
        <w:spacing w:after="0" w:line="20" w:lineRule="atLeast"/>
        <w:jc w:val="both"/>
        <w:rPr>
          <w:iCs/>
        </w:rPr>
      </w:pPr>
      <w:r w:rsidRPr="00493D28">
        <w:rPr>
          <w:b/>
          <w:iCs/>
        </w:rPr>
        <w:t xml:space="preserve"> </w:t>
      </w:r>
      <w:r w:rsidRPr="00493D28">
        <w:rPr>
          <w:b/>
          <w:iCs/>
        </w:rPr>
        <w:tab/>
      </w:r>
      <w:r w:rsidRPr="00493D28">
        <w:rPr>
          <w:iCs/>
        </w:rPr>
        <w:t>- Tuyên truyền về cuộc đời, sự nghiệp cách mạng và công lao, đóng góp to lớn của đồng chí Nguyễn Văn Tố đối với sự nghiệp cách mạng dân tộc, với Quốc hội Việt Nam; nêu bật những cống hiến, đóng góp đối với các lĩnh vực nghiên cứu lịch sử, văn hóa Việt Nam nói chung và lịch sử văn hóa Hà Nội nói riêng, đặc biệt đối với việc ký kết Hiệp định 06/3 và Tạm ước 14/9/1946, việc xây dựng Hiến pháp năm 1946 - bản Hiến pháp đầu tiên của nước Việt Nam Dân chủ Cộng hòa.</w:t>
      </w:r>
    </w:p>
    <w:p w:rsidR="00E0170D" w:rsidRDefault="00E0170D" w:rsidP="00E0170D">
      <w:pPr>
        <w:spacing w:after="0" w:line="20" w:lineRule="atLeast"/>
        <w:ind w:firstLine="720"/>
        <w:jc w:val="both"/>
        <w:rPr>
          <w:iCs/>
        </w:rPr>
      </w:pPr>
      <w:r w:rsidRPr="00493D28">
        <w:rPr>
          <w:iCs/>
        </w:rPr>
        <w:t>- Bày tỏ lòng thành kính tri ân đối với đồng chí Nguyễn Văn Tố; giáo dục cán bộ, đảng viên và các tầng lớp nhân dân, nhất là thế hệ trẻ noi gương đồng chí Nguyễn Văn Tố, không ngừng học tập, lao động và công tác, góp phần xây dựng đất nước ngày càng giàu đẹp, văn minh.</w:t>
      </w:r>
    </w:p>
    <w:p w:rsidR="00E0170D" w:rsidRPr="00493D28" w:rsidRDefault="00E0170D" w:rsidP="00E0170D">
      <w:pPr>
        <w:spacing w:after="0" w:line="20" w:lineRule="atLeast"/>
        <w:ind w:firstLine="720"/>
        <w:jc w:val="both"/>
        <w:rPr>
          <w:b/>
          <w:iCs/>
        </w:rPr>
      </w:pPr>
      <w:r w:rsidRPr="00493D28">
        <w:rPr>
          <w:b/>
          <w:iCs/>
        </w:rPr>
        <w:t>2.</w:t>
      </w:r>
      <w:r>
        <w:rPr>
          <w:b/>
          <w:iCs/>
        </w:rPr>
        <w:t>2</w:t>
      </w:r>
      <w:r w:rsidRPr="00493D28">
        <w:rPr>
          <w:b/>
          <w:iCs/>
        </w:rPr>
        <w:t xml:space="preserve">. Kỷ niệm 110 năm Ngày sinh đồng chí Hoàng Văn Thụ (04/11/1909 -04/11/2019), lãnh đạo tiền bối tiêu biểu của Đảng </w:t>
      </w:r>
    </w:p>
    <w:p w:rsidR="00E0170D" w:rsidRPr="00493D28" w:rsidRDefault="00E0170D" w:rsidP="00E0170D">
      <w:pPr>
        <w:spacing w:after="0" w:line="20" w:lineRule="atLeast"/>
        <w:ind w:firstLine="720"/>
        <w:jc w:val="both"/>
        <w:rPr>
          <w:iCs/>
        </w:rPr>
      </w:pPr>
      <w:r w:rsidRPr="00493D28">
        <w:rPr>
          <w:iCs/>
        </w:rPr>
        <w:t xml:space="preserve">- Tuyên truyền về cuộc đời, sự nghiệp cách mạng và những đóng góp của đồng chí Hoàng Văn Thụ đối với sự nghiệp cách mạng của Đảng, của dân tộc Việt Nam; khẳng định công lao, đóng góp to lớn của đồng chí trong công tác tuyên truyền, giáo dục lý luận chính trị của Đảng, nhất là đối với việc đề xuất sáng lập và làm chủ bút của báo “Tranh đấu”, báo “Giải phóng”, viết bài tham gia chỉ đạo công tác tuyên truyền của báo “Cờ Giải phóng”, “Tạp chí Cộng sản”, đối với việc “biến nhà tù đế </w:t>
      </w:r>
      <w:r w:rsidRPr="00493D28">
        <w:rPr>
          <w:iCs/>
        </w:rPr>
        <w:lastRenderedPageBreak/>
        <w:t>quốc thành trường học cộng sản” và việc thành lập Mặt trận Việt Minh, xây dựng lực lượng cách mạng, chuẩn bị cho cuộc Tổng khởi nghĩa tháng Tám giành chính quyền về tay nhân dân năm 1945.</w:t>
      </w:r>
    </w:p>
    <w:p w:rsidR="00E0170D" w:rsidRPr="00493D28" w:rsidRDefault="00E0170D" w:rsidP="00E0170D">
      <w:pPr>
        <w:spacing w:after="0" w:line="20" w:lineRule="atLeast"/>
        <w:ind w:firstLine="720"/>
        <w:jc w:val="both"/>
        <w:rPr>
          <w:iCs/>
        </w:rPr>
      </w:pPr>
      <w:r w:rsidRPr="00493D28">
        <w:rPr>
          <w:iCs/>
        </w:rPr>
        <w:t>- Bày tỏ lòng thành kính tri ân đối với đồng chí Hoàng Văn Thụ - người cộng sản kiên trung, bất khuất, hết lòng, hết sức phục vụ nhân dân, luôn đặt lợi ích của Đảng, của nhân dân, của dân tộc lên trên hết; qua đó góp phần giáo dục cán bộ, đảng viên và nhân dân học tập tấm gương đạo đức cách mạng của đồng chí Hoàng Văn Thụ, nêu cao tinh thần đoàn kết, ý thức tự phê bình và phê bình trong Đảng, tình thân ái, thương yêu đồng chí, đồng đội và nhân dân.</w:t>
      </w:r>
    </w:p>
    <w:p w:rsidR="00E0170D" w:rsidRPr="001608F3" w:rsidRDefault="00E0170D" w:rsidP="00E0170D">
      <w:pPr>
        <w:spacing w:after="0" w:line="20" w:lineRule="atLeast"/>
        <w:ind w:firstLine="720"/>
        <w:jc w:val="both"/>
        <w:rPr>
          <w:b/>
          <w:iCs/>
        </w:rPr>
      </w:pPr>
      <w:r>
        <w:rPr>
          <w:b/>
          <w:iCs/>
        </w:rPr>
        <w:t xml:space="preserve">2.3. </w:t>
      </w:r>
      <w:r w:rsidRPr="001608F3">
        <w:rPr>
          <w:b/>
          <w:iCs/>
        </w:rPr>
        <w:t>Kỷ niệm 100 năm Ngày sinh Nhà thơ, Nhà văn hóa Huy Cận (31/5/1919 - 31/5/2019)</w:t>
      </w:r>
    </w:p>
    <w:p w:rsidR="00E0170D" w:rsidRPr="001608F3" w:rsidRDefault="00E0170D" w:rsidP="00E0170D">
      <w:pPr>
        <w:spacing w:after="0" w:line="20" w:lineRule="atLeast"/>
        <w:ind w:firstLine="720"/>
        <w:jc w:val="both"/>
        <w:rPr>
          <w:iCs/>
        </w:rPr>
      </w:pPr>
      <w:r w:rsidRPr="001608F3">
        <w:rPr>
          <w:iCs/>
        </w:rPr>
        <w:t>- Tuyên truyền khẳng định vị trí, vai trò và những cống hiến của nhà thơ, nhà văn hóa Huy Cận cho nền văn học, văn hóa dân tộc Việt Nam thế kỷ XX.</w:t>
      </w:r>
    </w:p>
    <w:p w:rsidR="00E0170D" w:rsidRPr="001608F3" w:rsidRDefault="00E0170D" w:rsidP="00E0170D">
      <w:pPr>
        <w:spacing w:after="0" w:line="20" w:lineRule="atLeast"/>
        <w:ind w:firstLine="720"/>
        <w:jc w:val="both"/>
        <w:rPr>
          <w:iCs/>
        </w:rPr>
      </w:pPr>
      <w:r w:rsidRPr="001608F3">
        <w:rPr>
          <w:iCs/>
        </w:rPr>
        <w:t>- Nêu bật vai trò của các yếu tố truyền thống văn hoá quê hương và bối cảnh thời đại trong việc góp phần hun đúc nên tài năng và tâm hồn của nhà thơ, nhà văn hóa Huy Cận.</w:t>
      </w:r>
    </w:p>
    <w:p w:rsidR="00E0170D" w:rsidRPr="001608F3" w:rsidRDefault="00E0170D" w:rsidP="00E0170D">
      <w:pPr>
        <w:spacing w:after="0" w:line="20" w:lineRule="atLeast"/>
        <w:ind w:firstLine="720"/>
        <w:jc w:val="both"/>
        <w:rPr>
          <w:iCs/>
        </w:rPr>
      </w:pPr>
      <w:r w:rsidRPr="001608F3">
        <w:rPr>
          <w:iCs/>
        </w:rPr>
        <w:t>- Tuyên truyền việc nâng cao đời sống văn hóa tinh thần của nhân dân, góp phần xây dựng, phát triển văn hóa theo Nghị quyết số 33-NQ/TW, ngày 09/6/2014 của Ban Chấp hành Trung ương Đảng (khoá XI) “Về xây dựng và phát triển văn hóa, con người Việt Nam đáp ứng yêu cầu phát triển bền vững đất nước”.</w:t>
      </w:r>
    </w:p>
    <w:p w:rsidR="00E0170D" w:rsidRDefault="00E0170D" w:rsidP="00E0170D">
      <w:pPr>
        <w:spacing w:after="0" w:line="20" w:lineRule="atLeast"/>
        <w:ind w:firstLine="720"/>
        <w:jc w:val="both"/>
        <w:rPr>
          <w:iCs/>
        </w:rPr>
      </w:pPr>
      <w:r w:rsidRPr="001608F3">
        <w:rPr>
          <w:iCs/>
        </w:rPr>
        <w:t>- Phát huy các giá trị di sản văn hóa dân tộc, quê hương vào công cuộc xây dựng quê hương, đất nước ngày càng giàu đẹp, văn minh.</w:t>
      </w:r>
    </w:p>
    <w:p w:rsidR="00E0170D" w:rsidRPr="00501693" w:rsidRDefault="00E0170D" w:rsidP="00E0170D">
      <w:pPr>
        <w:spacing w:after="0" w:line="20" w:lineRule="atLeast"/>
        <w:jc w:val="both"/>
        <w:rPr>
          <w:b/>
          <w:iCs/>
        </w:rPr>
      </w:pPr>
      <w:r w:rsidRPr="00501693">
        <w:rPr>
          <w:b/>
          <w:iCs/>
        </w:rPr>
        <w:t xml:space="preserve">            3. Các ngày lễ quốc tế</w:t>
      </w:r>
    </w:p>
    <w:p w:rsidR="00E0170D" w:rsidRPr="00501693" w:rsidRDefault="00E0170D" w:rsidP="00E0170D">
      <w:pPr>
        <w:spacing w:after="0" w:line="20" w:lineRule="atLeast"/>
        <w:jc w:val="both"/>
        <w:rPr>
          <w:b/>
          <w:i/>
          <w:iCs/>
        </w:rPr>
      </w:pPr>
      <w:r w:rsidRPr="00501693">
        <w:rPr>
          <w:b/>
          <w:i/>
          <w:iCs/>
        </w:rPr>
        <w:t xml:space="preserve">            3.1. Kỷ niệm 149 năm Ngày sinh V.I.Lênin (22/4/1870 - 22/4/2019)</w:t>
      </w:r>
    </w:p>
    <w:p w:rsidR="00E0170D" w:rsidRPr="00260E5D" w:rsidRDefault="00E0170D" w:rsidP="00E0170D">
      <w:pPr>
        <w:spacing w:after="0" w:line="20" w:lineRule="atLeast"/>
        <w:jc w:val="both"/>
        <w:rPr>
          <w:iCs/>
        </w:rPr>
      </w:pPr>
      <w:r w:rsidRPr="00260E5D">
        <w:rPr>
          <w:iCs/>
        </w:rPr>
        <w:t xml:space="preserve">          - Tuyên truyền cuộc đời, sự nghiệp và những cống hiến vĩ đại của V.I.Lênin - Lãnh tụ của cuộc cách mạng xã hội chủ nghĩa tháng Mười Nga đối với phong trào cộng sản và công nhân quốc tế.</w:t>
      </w:r>
    </w:p>
    <w:p w:rsidR="00E0170D" w:rsidRPr="00260E5D" w:rsidRDefault="00E0170D" w:rsidP="00E0170D">
      <w:pPr>
        <w:spacing w:after="0" w:line="20" w:lineRule="atLeast"/>
        <w:ind w:firstLine="720"/>
        <w:jc w:val="both"/>
        <w:rPr>
          <w:iCs/>
        </w:rPr>
      </w:pPr>
      <w:r w:rsidRPr="00260E5D">
        <w:rPr>
          <w:iCs/>
        </w:rPr>
        <w:t>- Tuyên truyền Di sản tư tưởng, lý luận quý báu của V.I.Lênin; khẳng định giá trị và ý nghĩa thời đại của chủ nghĩa Mác - Lênin.</w:t>
      </w:r>
    </w:p>
    <w:p w:rsidR="00E0170D" w:rsidRPr="00260E5D" w:rsidRDefault="00E0170D" w:rsidP="00E0170D">
      <w:pPr>
        <w:spacing w:after="0" w:line="20" w:lineRule="atLeast"/>
        <w:jc w:val="both"/>
        <w:rPr>
          <w:iCs/>
        </w:rPr>
      </w:pPr>
      <w:r w:rsidRPr="00260E5D">
        <w:rPr>
          <w:iCs/>
        </w:rPr>
        <w:t xml:space="preserve"> </w:t>
      </w:r>
      <w:r>
        <w:rPr>
          <w:iCs/>
        </w:rPr>
        <w:tab/>
      </w:r>
      <w:r w:rsidRPr="00260E5D">
        <w:rPr>
          <w:iCs/>
        </w:rPr>
        <w:t>- Sự vận dụng sáng tạo chủ nghĩa Mác-Lênin vào sự nghiệp cách mạng của Việt Nam trong 89 năm qua, đặc biệt là trong hơn 30 năm thực hiện đường lối đổi mới đất nước do Đảng Cộng sản Việt Nam khởi xướng và lãnh đạo.</w:t>
      </w:r>
    </w:p>
    <w:p w:rsidR="00E0170D" w:rsidRPr="00501693" w:rsidRDefault="00E0170D" w:rsidP="00E0170D">
      <w:pPr>
        <w:spacing w:after="0" w:line="20" w:lineRule="atLeast"/>
        <w:jc w:val="both"/>
        <w:rPr>
          <w:b/>
          <w:i/>
          <w:iCs/>
        </w:rPr>
      </w:pPr>
      <w:r w:rsidRPr="00260E5D">
        <w:rPr>
          <w:iCs/>
        </w:rPr>
        <w:t xml:space="preserve">            </w:t>
      </w:r>
      <w:r w:rsidRPr="00501693">
        <w:rPr>
          <w:b/>
          <w:i/>
          <w:iCs/>
        </w:rPr>
        <w:t>3.2. Kỷ niệm 201 năm Ngày sinh C.Mác (05/5/1818 - 05/5/2019)</w:t>
      </w:r>
    </w:p>
    <w:p w:rsidR="00E0170D" w:rsidRPr="00260E5D" w:rsidRDefault="00E0170D" w:rsidP="00E0170D">
      <w:pPr>
        <w:spacing w:after="0" w:line="20" w:lineRule="atLeast"/>
        <w:ind w:firstLine="720"/>
        <w:jc w:val="both"/>
        <w:rPr>
          <w:iCs/>
        </w:rPr>
      </w:pPr>
      <w:r w:rsidRPr="00260E5D">
        <w:rPr>
          <w:iCs/>
        </w:rPr>
        <w:t>- Tuyên truyền về cuộc đời, sự nghiệp và công lao, đóng góp vĩ đại của C.Mác đối với sự nghiệp giải phóng dân tộc, giải phóng giai cấp, giải phóng xã hội và giải phóng con người.</w:t>
      </w:r>
    </w:p>
    <w:p w:rsidR="00E0170D" w:rsidRPr="00260E5D" w:rsidRDefault="00E0170D" w:rsidP="00E0170D">
      <w:pPr>
        <w:spacing w:after="0" w:line="20" w:lineRule="atLeast"/>
        <w:ind w:firstLine="720"/>
        <w:jc w:val="both"/>
        <w:rPr>
          <w:iCs/>
        </w:rPr>
      </w:pPr>
      <w:r w:rsidRPr="00260E5D">
        <w:rPr>
          <w:iCs/>
        </w:rPr>
        <w:t>- Khẳng định những giá trị khoa học và cách mạng trong Di sản tư tưởng của C.Mác, đặc biệt là chủ nghĩa duy vật biện chứng, chủ nghĩa duy vật lịch sử và học thuyết giá trị thặng dư.</w:t>
      </w:r>
    </w:p>
    <w:p w:rsidR="00E0170D" w:rsidRPr="00956B48" w:rsidRDefault="00E0170D" w:rsidP="00E0170D">
      <w:pPr>
        <w:spacing w:after="0" w:line="20" w:lineRule="atLeast"/>
        <w:jc w:val="both"/>
        <w:rPr>
          <w:iCs/>
          <w:spacing w:val="-6"/>
        </w:rPr>
      </w:pPr>
      <w:r w:rsidRPr="00260E5D">
        <w:rPr>
          <w:iCs/>
        </w:rPr>
        <w:t xml:space="preserve"> </w:t>
      </w:r>
      <w:r>
        <w:rPr>
          <w:iCs/>
        </w:rPr>
        <w:tab/>
      </w:r>
      <w:r w:rsidRPr="00260E5D">
        <w:rPr>
          <w:iCs/>
        </w:rPr>
        <w:t xml:space="preserve">- Sự vận dụng và phát triển sáng tạo của chủ nghĩa Mác ở các nước xã hội chủ nghĩa hiện nay, nhấn mạnh những thành tựu đem lại và bài học kinh nghiệm; khẳng </w:t>
      </w:r>
      <w:r w:rsidRPr="00956B48">
        <w:rPr>
          <w:iCs/>
          <w:spacing w:val="-6"/>
        </w:rPr>
        <w:t>định tính đúng đắn và sức sống mãnh liệt của chủ nghĩa Mác trong thời đại ngày nay.</w:t>
      </w:r>
    </w:p>
    <w:p w:rsidR="00E0170D" w:rsidRPr="00501693" w:rsidRDefault="00E0170D" w:rsidP="00E0170D">
      <w:pPr>
        <w:spacing w:after="0" w:line="20" w:lineRule="atLeast"/>
        <w:ind w:firstLine="720"/>
        <w:jc w:val="both"/>
        <w:rPr>
          <w:b/>
          <w:i/>
          <w:iCs/>
        </w:rPr>
      </w:pPr>
      <w:r w:rsidRPr="00501693">
        <w:rPr>
          <w:b/>
          <w:i/>
          <w:iCs/>
        </w:rPr>
        <w:t>3.3. Kỷ niệm 199 năm Ngày sinh Ph.Ăng-ghen (28/11/1820 - 28/11/2019)</w:t>
      </w:r>
    </w:p>
    <w:p w:rsidR="00E0170D" w:rsidRPr="00260E5D" w:rsidRDefault="00E0170D" w:rsidP="00E0170D">
      <w:pPr>
        <w:spacing w:after="0" w:line="20" w:lineRule="atLeast"/>
        <w:jc w:val="both"/>
        <w:rPr>
          <w:iCs/>
        </w:rPr>
      </w:pPr>
      <w:r w:rsidRPr="00260E5D">
        <w:rPr>
          <w:iCs/>
        </w:rPr>
        <w:t xml:space="preserve"> </w:t>
      </w:r>
      <w:r>
        <w:rPr>
          <w:iCs/>
        </w:rPr>
        <w:tab/>
      </w:r>
      <w:r w:rsidRPr="00260E5D">
        <w:rPr>
          <w:iCs/>
        </w:rPr>
        <w:t>- Khẳng định sự nghiệp và những cống hiến, đóng góp của Ph.Ăng-ghen đối với sự phát triển của chủ nghĩa xã hội khoa học và giai cấp công nhân; giáo dục học tập tấm gương về tình bạn bè, tình đồng chí giữa C.Mác và Ph.Ăngghen.</w:t>
      </w:r>
    </w:p>
    <w:p w:rsidR="00E0170D" w:rsidRPr="00260E5D" w:rsidRDefault="00E0170D" w:rsidP="00E0170D">
      <w:pPr>
        <w:spacing w:after="0" w:line="20" w:lineRule="atLeast"/>
        <w:ind w:firstLine="720"/>
        <w:jc w:val="both"/>
        <w:rPr>
          <w:iCs/>
        </w:rPr>
      </w:pPr>
      <w:r w:rsidRPr="00260E5D">
        <w:rPr>
          <w:iCs/>
        </w:rPr>
        <w:t>- Sự vận dụng sáng tạo chủ nghĩa Mác-Lênin vào sự nghiệp cách mạng và công cuộc đổi mới ở Việt Nam.</w:t>
      </w:r>
    </w:p>
    <w:p w:rsidR="00E0170D" w:rsidRPr="00501693" w:rsidRDefault="00E0170D" w:rsidP="00E0170D">
      <w:pPr>
        <w:spacing w:after="0" w:line="20" w:lineRule="atLeast"/>
        <w:ind w:firstLine="720"/>
        <w:jc w:val="both"/>
        <w:rPr>
          <w:b/>
          <w:iCs/>
        </w:rPr>
      </w:pPr>
      <w:r w:rsidRPr="00501693">
        <w:rPr>
          <w:b/>
          <w:iCs/>
        </w:rPr>
        <w:lastRenderedPageBreak/>
        <w:t>4.  Kỷ niệm các sự kiện lịch sử quan trọng và các ngày kỷ niệm khác</w:t>
      </w:r>
    </w:p>
    <w:p w:rsidR="00E0170D" w:rsidRPr="00501693" w:rsidRDefault="00E0170D" w:rsidP="00E0170D">
      <w:pPr>
        <w:spacing w:after="0" w:line="20" w:lineRule="atLeast"/>
        <w:ind w:firstLine="720"/>
        <w:jc w:val="both"/>
        <w:rPr>
          <w:b/>
          <w:i/>
          <w:iCs/>
        </w:rPr>
      </w:pPr>
      <w:r w:rsidRPr="00501693">
        <w:rPr>
          <w:b/>
          <w:i/>
          <w:iCs/>
        </w:rPr>
        <w:t>4.1. Kỷ niệm 40 năm Ngày Chiến thắng chiến tranh, bảo vệ biên giới Tây Nam của Tổ quốc, cùng quân dân Campuchia chiến thắng chế độ diệt chủng (07/01/1979- 07/01/2019)</w:t>
      </w:r>
    </w:p>
    <w:p w:rsidR="00E0170D" w:rsidRPr="00260E5D" w:rsidRDefault="00E0170D" w:rsidP="00E0170D">
      <w:pPr>
        <w:spacing w:after="0" w:line="20" w:lineRule="atLeast"/>
        <w:ind w:firstLine="720"/>
        <w:jc w:val="both"/>
        <w:rPr>
          <w:iCs/>
        </w:rPr>
      </w:pPr>
      <w:r w:rsidRPr="00260E5D">
        <w:rPr>
          <w:iCs/>
        </w:rPr>
        <w:t>- Khẳng định giá trị, ý nghĩa lịch sử của Chiến thắng; nêu bật sự thật lịch sử và tính chính nghĩa của Việt Nam; khẳng định những nỗ lực ngoại giao nhằm duy trì đường biên giới Tây Nam hòa bình, hữu nghị của Đảng, Nhà nước, Quân đội và nhân dân Việt Nam sau Ngày Giải phóng miền Nam, thống nhất đất nước.</w:t>
      </w:r>
    </w:p>
    <w:p w:rsidR="00E0170D" w:rsidRPr="00260E5D" w:rsidRDefault="00E0170D" w:rsidP="00E0170D">
      <w:pPr>
        <w:spacing w:after="0" w:line="20" w:lineRule="atLeast"/>
        <w:ind w:firstLine="720"/>
        <w:jc w:val="both"/>
        <w:rPr>
          <w:iCs/>
        </w:rPr>
      </w:pPr>
      <w:r w:rsidRPr="00260E5D">
        <w:rPr>
          <w:iCs/>
        </w:rPr>
        <w:t>- Nêu bật tinh thần quốc tế vô sản, sự giúp đỡ to lớn, trong sáng, chí nghĩa, chí tình của Đảng, Nhà nước, Quân đội và nhân dân Việt Nam đối với cách mạng Campuchia; thể hiện lòng biết ơn sâu sắc đối với các anh hùng liệt sỹ đã anh dũng hy sinh vì nền độc lập, tự do, vì vận mệnh chung và tình hữu nghị, đoàn kết của hai dân tộc Việt Nam - Campuchia, vì hòa bình, ổn định và phát triển ở khu vực Đông Nam Á và trên thế giới; tôn vinh và tri ân công lao to lớn của Quân tình nguyện và cán bộ chuyên gia Việt Nam đã sẵn sàng hy sinh, vượt muôn vàn khó khăn, gian khổ trong cuộc đấu tranh chính nghĩa bảo vệ biên giới Tây Nam của Tổ quốc và kề vai, sát cánh cùng quân dân Campuchia đánh đổ chế độ diệt chủng Pôn Pốt tàn bạo, hoàn thành nhiệm vụ quốc tế cao cả.</w:t>
      </w:r>
    </w:p>
    <w:p w:rsidR="00E0170D" w:rsidRPr="00260E5D" w:rsidRDefault="00E0170D" w:rsidP="00E0170D">
      <w:pPr>
        <w:spacing w:after="0" w:line="20" w:lineRule="atLeast"/>
        <w:ind w:firstLine="720"/>
        <w:jc w:val="both"/>
        <w:rPr>
          <w:iCs/>
        </w:rPr>
      </w:pPr>
      <w:r w:rsidRPr="00260E5D">
        <w:rPr>
          <w:iCs/>
        </w:rPr>
        <w:t>- Tuyên truyền, phát huy truyền thống gắn bó lâu đời, tinh thần đoàn kết chiến đấu trong sáng giữa nhân dân hai nước Việt Nam - Campuchia để đưa quan hệ “Láng giềng tốt đẹp, hữu nghị truyền thống, hợp tác toàn diện, bền vững lâu dài” giữa Việt Nam - Campuchia ngày càng phát triển tốt đẹp, đem lại lợi ích thiết thực cho nhân dân hai nước; đồng thời đấu tranh, phản bác thông tin, quan điểm sai trái, xuyên tạc lịch sử, phủ nhận sự hy sinh, giúp đỡ to lớn và trong sáng của Đảng, Nhà nước, Quân đội và nhân dân Việt Nam đối với Cách mạng và nhân dân Campuchia.</w:t>
      </w:r>
    </w:p>
    <w:p w:rsidR="00E0170D" w:rsidRPr="00501693" w:rsidRDefault="00E0170D" w:rsidP="00E0170D">
      <w:pPr>
        <w:spacing w:after="0" w:line="20" w:lineRule="atLeast"/>
        <w:ind w:firstLine="720"/>
        <w:jc w:val="both"/>
        <w:rPr>
          <w:b/>
          <w:i/>
          <w:iCs/>
        </w:rPr>
      </w:pPr>
      <w:r w:rsidRPr="00501693">
        <w:rPr>
          <w:b/>
          <w:i/>
          <w:iCs/>
        </w:rPr>
        <w:t>4.2. Kỷ niệm các sự kiện lịch sử quan trọng và các ngày kỷ niệm khác</w:t>
      </w:r>
    </w:p>
    <w:p w:rsidR="00E0170D" w:rsidRPr="00260E5D" w:rsidRDefault="00E0170D" w:rsidP="00E0170D">
      <w:pPr>
        <w:spacing w:after="0" w:line="20" w:lineRule="atLeast"/>
        <w:jc w:val="both"/>
        <w:rPr>
          <w:iCs/>
        </w:rPr>
      </w:pPr>
      <w:r w:rsidRPr="00260E5D">
        <w:rPr>
          <w:iCs/>
        </w:rPr>
        <w:t xml:space="preserve"> </w:t>
      </w:r>
      <w:r>
        <w:rPr>
          <w:iCs/>
        </w:rPr>
        <w:tab/>
      </w:r>
      <w:r w:rsidRPr="00260E5D">
        <w:rPr>
          <w:iCs/>
        </w:rPr>
        <w:t>- Kỷ niệm 50 năm thực hiện Di chúc của Chủ tịch Hồ Chí Minh (1969 - 2019) và 50 năm Ngày mất của Người (02/9/1969 - 02/9/2019); 130 năm Ngày sinh Cụ Bùi Bằng Đoàn (19/9/1889 - 19/9/2019) - Nguyên Trưởng ban Thường trực Quốc hội;</w:t>
      </w:r>
      <w:r>
        <w:rPr>
          <w:iCs/>
        </w:rPr>
        <w:t xml:space="preserve"> kỷ niệm 60 năm Ngày truyền thống Bộ đội Biên Phòng (3/3/1959 – 3/3/2019); 30 năm Ngày Biên phòng toàn dân (3/3/1989 – 3/3/2019); </w:t>
      </w:r>
      <w:r w:rsidRPr="00260E5D">
        <w:rPr>
          <w:iCs/>
        </w:rPr>
        <w:t xml:space="preserve">kỷ niệm 60 năm Ngày mở đường Hồ Chí Minh - Ngày truyền thống Bộ đội Trường Sơn (19/5/1959 - 19/5/2019); </w:t>
      </w:r>
      <w:r>
        <w:rPr>
          <w:iCs/>
        </w:rPr>
        <w:t xml:space="preserve">kỷ niệm 90 năm ngày thành lập Công đoàn Việt Nam (28/7/1929 - 28/7/2019); </w:t>
      </w:r>
      <w:r w:rsidRPr="00260E5D">
        <w:rPr>
          <w:iCs/>
        </w:rPr>
        <w:t>75 năm Ngày thành lập Quân đội nhân dân Việt Nam (22/12/1944 - 22/12/2019) và 30 năm Ngày hội Quốc phòng toà</w:t>
      </w:r>
      <w:r>
        <w:rPr>
          <w:iCs/>
        </w:rPr>
        <w:t>n dân (22/12/1989 - 22/12/2019).</w:t>
      </w:r>
    </w:p>
    <w:p w:rsidR="00E0170D" w:rsidRPr="00501693" w:rsidRDefault="00E0170D" w:rsidP="00E0170D">
      <w:pPr>
        <w:spacing w:after="0" w:line="20" w:lineRule="atLeast"/>
        <w:jc w:val="both"/>
        <w:rPr>
          <w:b/>
          <w:iCs/>
        </w:rPr>
      </w:pPr>
      <w:r w:rsidRPr="00501693">
        <w:rPr>
          <w:b/>
          <w:iCs/>
        </w:rPr>
        <w:t xml:space="preserve">            III. HÌNH THỨC TỔ CHỨC KỶ NIỆM, TUYÊN TRUYỀN </w:t>
      </w:r>
    </w:p>
    <w:p w:rsidR="00E0170D" w:rsidRPr="00260E5D" w:rsidRDefault="00E0170D" w:rsidP="00E0170D">
      <w:pPr>
        <w:spacing w:after="0" w:line="20" w:lineRule="atLeast"/>
        <w:ind w:firstLine="720"/>
        <w:jc w:val="both"/>
        <w:rPr>
          <w:iCs/>
        </w:rPr>
      </w:pPr>
      <w:r w:rsidRPr="00260E5D">
        <w:rPr>
          <w:iCs/>
        </w:rPr>
        <w:t>- Kỷ niệm các ngày lễ lớn, các sự kiện lịch sử năm 2019 được tổ chức bằng các hình thức theo Chỉ thị số 45-CT/TW ngày 22/7/2010 của Bộ Chính trị; Thông báo Kết luận số 88-KL/TW ngày 18/2/2014 của Bộ Chính trị; quy định tại Nghị định 145/2013/NĐ-CP ngày 29/10/2013 của Chính phủ.</w:t>
      </w:r>
    </w:p>
    <w:p w:rsidR="00E0170D" w:rsidRPr="00260E5D" w:rsidRDefault="00E0170D" w:rsidP="00E0170D">
      <w:pPr>
        <w:spacing w:after="0" w:line="20" w:lineRule="atLeast"/>
        <w:jc w:val="both"/>
        <w:rPr>
          <w:iCs/>
        </w:rPr>
      </w:pPr>
      <w:r w:rsidRPr="00260E5D">
        <w:rPr>
          <w:iCs/>
        </w:rPr>
        <w:t xml:space="preserve"> </w:t>
      </w:r>
      <w:r>
        <w:rPr>
          <w:iCs/>
        </w:rPr>
        <w:tab/>
      </w:r>
      <w:r w:rsidRPr="00260E5D">
        <w:rPr>
          <w:iCs/>
        </w:rPr>
        <w:t>- Các tổ chức chính trị, xã hội tổ chức gặp mặt truyền thống, tham quan các di tích lịch sử; trao tặng Huy hiệu Đảng, huân, huy chương; thăm hỏi thương binh, các gia đình, đối tượng chính sách, người có công với nước; giúp đỡ các địa phương, gia đình khó khăn vùng sâu, vùng xa…</w:t>
      </w:r>
    </w:p>
    <w:p w:rsidR="00E0170D" w:rsidRPr="00260E5D" w:rsidRDefault="00E0170D" w:rsidP="00E0170D">
      <w:pPr>
        <w:spacing w:after="0" w:line="20" w:lineRule="atLeast"/>
        <w:jc w:val="both"/>
        <w:rPr>
          <w:iCs/>
        </w:rPr>
      </w:pPr>
      <w:r w:rsidRPr="00260E5D">
        <w:rPr>
          <w:iCs/>
        </w:rPr>
        <w:t xml:space="preserve">          - Phát động các đợt thi đua lập thành tích chào mừng kỷ niệm các ngày lễ lớn, các sự kiện lịch sử quan trọng của đất nước. </w:t>
      </w:r>
      <w:r>
        <w:rPr>
          <w:iCs/>
        </w:rPr>
        <w:t xml:space="preserve">Tiếp tục đẩy mạnh tuyên truyền, </w:t>
      </w:r>
      <w:r w:rsidRPr="00260E5D">
        <w:rPr>
          <w:iCs/>
        </w:rPr>
        <w:t>vận động các tần</w:t>
      </w:r>
      <w:r>
        <w:rPr>
          <w:iCs/>
        </w:rPr>
        <w:t>g lớp nhân dân thực hiện tốt các Cuộc vận động</w:t>
      </w:r>
      <w:r w:rsidRPr="00260E5D">
        <w:rPr>
          <w:iCs/>
        </w:rPr>
        <w:t>:</w:t>
      </w:r>
      <w:r w:rsidRPr="00D13F4B">
        <w:t xml:space="preserve"> </w:t>
      </w:r>
      <w:r w:rsidRPr="00D13F4B">
        <w:rPr>
          <w:iCs/>
        </w:rPr>
        <w:t>“</w:t>
      </w:r>
      <w:r>
        <w:rPr>
          <w:iCs/>
        </w:rPr>
        <w:t>Toàn dân đoàn kết</w:t>
      </w:r>
      <w:r w:rsidRPr="00D13F4B">
        <w:rPr>
          <w:iCs/>
        </w:rPr>
        <w:t xml:space="preserve"> xây dựng n</w:t>
      </w:r>
      <w:r>
        <w:rPr>
          <w:iCs/>
        </w:rPr>
        <w:t xml:space="preserve">ông thôn mới, đô thị văn minh”, </w:t>
      </w:r>
      <w:r w:rsidRPr="00D13F4B">
        <w:rPr>
          <w:iCs/>
        </w:rPr>
        <w:t xml:space="preserve">Cuộc vận động </w:t>
      </w:r>
      <w:r>
        <w:rPr>
          <w:iCs/>
        </w:rPr>
        <w:t>“</w:t>
      </w:r>
      <w:r w:rsidRPr="00D13F4B">
        <w:rPr>
          <w:iCs/>
        </w:rPr>
        <w:t>Người Việt Nam</w:t>
      </w:r>
      <w:r>
        <w:rPr>
          <w:iCs/>
        </w:rPr>
        <w:t xml:space="preserve"> ưu tiên </w:t>
      </w:r>
      <w:r>
        <w:rPr>
          <w:iCs/>
        </w:rPr>
        <w:lastRenderedPageBreak/>
        <w:t xml:space="preserve">dùng hàng Việt Nam”; </w:t>
      </w:r>
      <w:r w:rsidRPr="00C21695">
        <w:rPr>
          <w:iCs/>
        </w:rPr>
        <w:t xml:space="preserve">phong trào “Cả nước chung tay vì người nghèo - Không để ai bị bỏ lại phía sau”, </w:t>
      </w:r>
      <w:r w:rsidRPr="00260E5D">
        <w:rPr>
          <w:iCs/>
        </w:rPr>
        <w:t xml:space="preserve">các hoạt động “Uống nước nhớ nguồn”, “Đền ơn đáp nghĩa”...        </w:t>
      </w:r>
    </w:p>
    <w:p w:rsidR="00E0170D" w:rsidRPr="00260E5D" w:rsidRDefault="00E0170D" w:rsidP="00E0170D">
      <w:pPr>
        <w:spacing w:after="0" w:line="20" w:lineRule="atLeast"/>
        <w:jc w:val="both"/>
        <w:rPr>
          <w:iCs/>
        </w:rPr>
      </w:pPr>
      <w:r w:rsidRPr="00260E5D">
        <w:rPr>
          <w:iCs/>
        </w:rPr>
        <w:t xml:space="preserve">            - Tổ chức các hội nghị, hội thảo, giao lưu, tọa đàm, gặp mặt truyền thống biểu dương điển hình nhân tố mới.</w:t>
      </w:r>
    </w:p>
    <w:p w:rsidR="00E0170D" w:rsidRDefault="00E0170D" w:rsidP="00E0170D">
      <w:pPr>
        <w:spacing w:after="0" w:line="20" w:lineRule="atLeast"/>
        <w:jc w:val="both"/>
        <w:rPr>
          <w:iCs/>
        </w:rPr>
      </w:pPr>
      <w:r w:rsidRPr="00260E5D">
        <w:rPr>
          <w:iCs/>
        </w:rPr>
        <w:t xml:space="preserve">            - Đẩy mạnh công tác tuyên truyền thông qua đội ngũ báo cáo viên, tuyên truyền viên, đưa nội dung kỷ niệm các ngày lễ lớn, các sự kiện lịch sử quan trọng của quê hương, đất nước vào sinh hoạt thường kỳ của </w:t>
      </w:r>
      <w:r>
        <w:rPr>
          <w:iCs/>
        </w:rPr>
        <w:t>Mặt trận các cấp</w:t>
      </w:r>
      <w:r w:rsidRPr="00260E5D">
        <w:rPr>
          <w:iCs/>
        </w:rPr>
        <w:t>, trong đó quan tâm tuyên truyền đến các đối tượng là đoàn viên, thanh niên, hội viên và người lao động trong đơn vị.</w:t>
      </w:r>
    </w:p>
    <w:p w:rsidR="00E0170D" w:rsidRDefault="00E0170D" w:rsidP="00E0170D">
      <w:pPr>
        <w:spacing w:after="0" w:line="20" w:lineRule="atLeast"/>
        <w:ind w:firstLine="720"/>
        <w:jc w:val="both"/>
        <w:rPr>
          <w:b/>
          <w:iCs/>
        </w:rPr>
      </w:pPr>
      <w:r>
        <w:rPr>
          <w:iCs/>
        </w:rPr>
        <w:t xml:space="preserve">- </w:t>
      </w:r>
      <w:r w:rsidRPr="003B5EA3">
        <w:rPr>
          <w:iCs/>
        </w:rPr>
        <w:t>Phối hợ</w:t>
      </w:r>
      <w:r>
        <w:rPr>
          <w:iCs/>
        </w:rPr>
        <w:t xml:space="preserve">p với các cơ quan thông tin đại </w:t>
      </w:r>
      <w:r w:rsidRPr="003B5EA3">
        <w:rPr>
          <w:iCs/>
        </w:rPr>
        <w:t>đẩy mạnh các hoạt động tuyên truyền, cổ động bằng nhiều hình thức thích hợp, nhất là chú trọng công tác tuyên truyền trực quan bằng việc treo băng cờ, khẩu hiệu, panô, áp phích các trung tâm, trục đường chính ở tuyến huyện, thị xã, thành phố, các cơ quan, đơn vị, đường làng, ngõ xóm. Đẩy mạnh tuyên truyền qua hệ thống Bản tin thông tin nội bộ, Trang thông tin điện tử…</w:t>
      </w:r>
      <w:r>
        <w:rPr>
          <w:b/>
          <w:iCs/>
        </w:rPr>
        <w:t xml:space="preserve"> </w:t>
      </w:r>
    </w:p>
    <w:p w:rsidR="00E0170D" w:rsidRPr="003B5EA3" w:rsidRDefault="00E0170D" w:rsidP="00E0170D">
      <w:pPr>
        <w:spacing w:after="0" w:line="20" w:lineRule="atLeast"/>
        <w:ind w:firstLine="720"/>
        <w:jc w:val="both"/>
        <w:rPr>
          <w:iCs/>
        </w:rPr>
      </w:pPr>
      <w:r>
        <w:rPr>
          <w:b/>
          <w:iCs/>
        </w:rPr>
        <w:t xml:space="preserve">IV. TỔ CHỨC THỰC HIỆN        </w:t>
      </w:r>
    </w:p>
    <w:p w:rsidR="00E0170D" w:rsidRPr="00326C12" w:rsidRDefault="00E0170D" w:rsidP="00E0170D">
      <w:pPr>
        <w:spacing w:after="0" w:line="20" w:lineRule="atLeast"/>
        <w:ind w:firstLine="720"/>
        <w:jc w:val="both"/>
        <w:rPr>
          <w:iCs/>
        </w:rPr>
      </w:pPr>
      <w:r>
        <w:rPr>
          <w:iCs/>
        </w:rPr>
        <w:t xml:space="preserve">1. </w:t>
      </w:r>
      <w:r w:rsidRPr="00326C12">
        <w:rPr>
          <w:iCs/>
        </w:rPr>
        <w:t>Ban Thường trực Ủy ban Mặt trận Tổ quốc các huyện, thị xã, thành phố và các tổ chức thành viên</w:t>
      </w:r>
      <w:r>
        <w:rPr>
          <w:iCs/>
        </w:rPr>
        <w:t xml:space="preserve"> xây dựng kế hoạch tuyên truyền, hướng dẫn cơ sở triển khai có hiệu quả, thiết thực nhiệm vụ chính trị của địa phương. </w:t>
      </w:r>
      <w:r w:rsidRPr="00326C12">
        <w:rPr>
          <w:iCs/>
        </w:rPr>
        <w:t xml:space="preserve"> </w:t>
      </w:r>
    </w:p>
    <w:p w:rsidR="00E0170D" w:rsidRPr="00C21695" w:rsidRDefault="00E0170D" w:rsidP="00E0170D">
      <w:pPr>
        <w:spacing w:after="0" w:line="20" w:lineRule="atLeast"/>
        <w:ind w:firstLine="720"/>
        <w:jc w:val="both"/>
        <w:rPr>
          <w:iCs/>
        </w:rPr>
      </w:pPr>
      <w:r w:rsidRPr="00C21695">
        <w:rPr>
          <w:iCs/>
        </w:rPr>
        <w:t>2. Thông qua việc tuyên truyền, kỷ niệm đẩy mạnh các phong trào thi đua yêu nước, các cuộc vận động, chào mừng Đại hội MTTQ cấp xã, cấp huyện, Đại hội Đại biểu lần thứ XIV Mặt trận Tổ quốc Việt Nam tỉnh</w:t>
      </w:r>
      <w:r>
        <w:rPr>
          <w:iCs/>
        </w:rPr>
        <w:t>,</w:t>
      </w:r>
      <w:r w:rsidRPr="00C21695">
        <w:rPr>
          <w:iCs/>
        </w:rPr>
        <w:t xml:space="preserve"> tiến tới Đại hội đại biểu </w:t>
      </w:r>
      <w:r>
        <w:rPr>
          <w:iCs/>
        </w:rPr>
        <w:t xml:space="preserve">MTTQ  Việt Nam </w:t>
      </w:r>
      <w:r w:rsidRPr="00C21695">
        <w:rPr>
          <w:iCs/>
        </w:rPr>
        <w:t>lần thứ IX nhiệm kỳ 2019</w:t>
      </w:r>
      <w:r>
        <w:rPr>
          <w:iCs/>
        </w:rPr>
        <w:t xml:space="preserve"> </w:t>
      </w:r>
      <w:r w:rsidRPr="00C21695">
        <w:rPr>
          <w:iCs/>
        </w:rPr>
        <w:t>-</w:t>
      </w:r>
      <w:r>
        <w:rPr>
          <w:iCs/>
        </w:rPr>
        <w:t xml:space="preserve"> </w:t>
      </w:r>
      <w:r w:rsidRPr="00C21695">
        <w:rPr>
          <w:iCs/>
        </w:rPr>
        <w:t>2024.</w:t>
      </w:r>
    </w:p>
    <w:p w:rsidR="00E0170D" w:rsidRPr="003B5EA3" w:rsidRDefault="00E0170D" w:rsidP="00E0170D">
      <w:pPr>
        <w:spacing w:after="0" w:line="20" w:lineRule="atLeast"/>
        <w:ind w:firstLine="720"/>
        <w:jc w:val="both"/>
        <w:rPr>
          <w:iCs/>
        </w:rPr>
      </w:pPr>
      <w:r>
        <w:rPr>
          <w:iCs/>
        </w:rPr>
        <w:t xml:space="preserve">3. </w:t>
      </w:r>
      <w:r w:rsidRPr="003B5EA3">
        <w:rPr>
          <w:iCs/>
        </w:rPr>
        <w:t>Cập nhật kịp thời các thông tin tuyên truyền về các ngày lễ lớn và sự kiện lịch sử trong năm 2019.</w:t>
      </w:r>
      <w:r>
        <w:rPr>
          <w:iCs/>
        </w:rPr>
        <w:t xml:space="preserve"> Theo dõi, đôn đốc, kiểm tra cơ sở thực hiện công tác tuyên truyền; n</w:t>
      </w:r>
      <w:r w:rsidRPr="003B5EA3">
        <w:rPr>
          <w:iCs/>
        </w:rPr>
        <w:t>ắm bắt tình tình dư luận xã hội trước, trong và sau khi diễn ra lễ kỷ niệm, các sự kiện.</w:t>
      </w:r>
    </w:p>
    <w:p w:rsidR="00E0170D" w:rsidRDefault="00E0170D" w:rsidP="00E0170D">
      <w:pPr>
        <w:spacing w:after="0" w:line="20" w:lineRule="atLeast"/>
        <w:ind w:firstLine="720"/>
        <w:jc w:val="both"/>
        <w:rPr>
          <w:iCs/>
        </w:rPr>
      </w:pPr>
      <w:r>
        <w:rPr>
          <w:iCs/>
        </w:rPr>
        <w:t xml:space="preserve">4. Đề nghị </w:t>
      </w:r>
      <w:r w:rsidRPr="00C119C9">
        <w:rPr>
          <w:iCs/>
        </w:rPr>
        <w:t xml:space="preserve">Ban Thường trực Uỷ ban MTTQ các  huyện, thị xã, thành phố báo cáo với cấp ủy, phối hợp với chính quyền và các tổ chức thành viên triển khai thực hiện Hướng dẫn này, định kỳ báo cáo kết quả về Ban Thường trực Uỷ ban MTTQ tỉnh (qua Ban Tuyên giáo, Uỷ ban Mặt trận Tổ quốc tỉnh, </w:t>
      </w:r>
      <w:r>
        <w:rPr>
          <w:iCs/>
        </w:rPr>
        <w:t xml:space="preserve">số </w:t>
      </w:r>
      <w:r w:rsidRPr="00C119C9">
        <w:rPr>
          <w:iCs/>
        </w:rPr>
        <w:t>98</w:t>
      </w:r>
      <w:r>
        <w:rPr>
          <w:iCs/>
        </w:rPr>
        <w:t>, đường</w:t>
      </w:r>
      <w:r w:rsidRPr="00C119C9">
        <w:rPr>
          <w:iCs/>
        </w:rPr>
        <w:t xml:space="preserve"> Phan Đình Phùng</w:t>
      </w:r>
      <w:r>
        <w:rPr>
          <w:iCs/>
        </w:rPr>
        <w:t>, thành phố</w:t>
      </w:r>
      <w:r w:rsidRPr="00C119C9">
        <w:rPr>
          <w:iCs/>
        </w:rPr>
        <w:t xml:space="preserve"> Hà Tĩnh; email: bantuyengiao.mttqht@gmail.com).</w:t>
      </w:r>
    </w:p>
    <w:p w:rsidR="00E0170D" w:rsidRPr="00C119C9" w:rsidRDefault="00E0170D" w:rsidP="00E0170D">
      <w:pPr>
        <w:spacing w:after="0" w:line="20" w:lineRule="atLeast"/>
        <w:ind w:firstLine="720"/>
        <w:jc w:val="both"/>
        <w:rPr>
          <w:b/>
          <w:iCs/>
        </w:rPr>
      </w:pPr>
      <w:r w:rsidRPr="00C119C9">
        <w:rPr>
          <w:b/>
          <w:iCs/>
        </w:rPr>
        <w:t>V. MỘT SỐ KHẨU HIỆU TUYÊN TRUYỀN</w:t>
      </w:r>
    </w:p>
    <w:p w:rsidR="00E0170D" w:rsidRPr="00A404D5" w:rsidRDefault="00E0170D" w:rsidP="00E0170D">
      <w:pPr>
        <w:spacing w:after="0" w:line="20" w:lineRule="atLeast"/>
        <w:ind w:firstLine="720"/>
        <w:jc w:val="both"/>
        <w:rPr>
          <w:i/>
          <w:iCs/>
          <w:spacing w:val="-10"/>
        </w:rPr>
      </w:pPr>
      <w:r>
        <w:rPr>
          <w:i/>
          <w:iCs/>
          <w:spacing w:val="-10"/>
        </w:rPr>
        <w:t xml:space="preserve">1. </w:t>
      </w:r>
      <w:r w:rsidRPr="00A404D5">
        <w:rPr>
          <w:i/>
          <w:iCs/>
          <w:spacing w:val="-10"/>
        </w:rPr>
        <w:t xml:space="preserve">Mừng đất nước đổi mới, mừng Đảng quang vinh, mừng Xuân Kỷ Hợi 2019! </w:t>
      </w:r>
    </w:p>
    <w:p w:rsidR="00E0170D" w:rsidRPr="00CE4B44" w:rsidRDefault="00E0170D" w:rsidP="00E0170D">
      <w:pPr>
        <w:spacing w:after="0" w:line="20" w:lineRule="atLeast"/>
        <w:ind w:firstLine="720"/>
        <w:jc w:val="both"/>
        <w:rPr>
          <w:i/>
          <w:iCs/>
        </w:rPr>
      </w:pPr>
      <w:r w:rsidRPr="00CE4B44">
        <w:rPr>
          <w:i/>
          <w:iCs/>
        </w:rPr>
        <w:t xml:space="preserve">2. Nhiệt liệt chào mừng 89 năm Ngày thành lập Đảng Cộng sản Việt Nam (03/02/1930 - 03/02/2019)! </w:t>
      </w:r>
    </w:p>
    <w:p w:rsidR="00E0170D" w:rsidRPr="00CE4B44" w:rsidRDefault="00E0170D" w:rsidP="00E0170D">
      <w:pPr>
        <w:spacing w:after="0" w:line="20" w:lineRule="atLeast"/>
        <w:ind w:firstLine="720"/>
        <w:jc w:val="both"/>
        <w:rPr>
          <w:i/>
          <w:iCs/>
        </w:rPr>
      </w:pPr>
      <w:r w:rsidRPr="00CE4B44">
        <w:rPr>
          <w:i/>
          <w:iCs/>
        </w:rPr>
        <w:t>3. Toàn Đảng, toàn quân, toàn dân thi đua thực hiện thắng lợi nhiệm vụ phát triển kinh tế - xã hội năm 2019!</w:t>
      </w:r>
    </w:p>
    <w:p w:rsidR="00E0170D" w:rsidRPr="00CE4B44" w:rsidRDefault="00E0170D" w:rsidP="00E0170D">
      <w:pPr>
        <w:spacing w:after="0" w:line="20" w:lineRule="atLeast"/>
        <w:ind w:firstLine="720"/>
        <w:jc w:val="both"/>
        <w:rPr>
          <w:i/>
          <w:iCs/>
        </w:rPr>
      </w:pPr>
      <w:r w:rsidRPr="00CE4B44">
        <w:rPr>
          <w:i/>
          <w:iCs/>
        </w:rPr>
        <w:t>4. Nhiệt liệt chào mừng 44 năm Ngày giải phóng miền Nam, thống nhất đất nước (30/4/1975 - 30/4/2019)!</w:t>
      </w:r>
    </w:p>
    <w:p w:rsidR="00E0170D" w:rsidRPr="00CE4B44" w:rsidRDefault="00E0170D" w:rsidP="00E0170D">
      <w:pPr>
        <w:spacing w:after="0" w:line="20" w:lineRule="atLeast"/>
        <w:ind w:firstLine="720"/>
        <w:jc w:val="both"/>
        <w:rPr>
          <w:i/>
          <w:iCs/>
        </w:rPr>
      </w:pPr>
      <w:r w:rsidRPr="00CE4B44">
        <w:rPr>
          <w:i/>
          <w:iCs/>
        </w:rPr>
        <w:t>5. Nhiệt liệt chào mừng 65 năm Ngày chiến thắng Điện Biên Phủ (07/5/1954 - 07/5/2019).</w:t>
      </w:r>
    </w:p>
    <w:p w:rsidR="00E0170D" w:rsidRPr="00CE4B44" w:rsidRDefault="00E0170D" w:rsidP="00E0170D">
      <w:pPr>
        <w:spacing w:after="0" w:line="20" w:lineRule="atLeast"/>
        <w:ind w:firstLine="720"/>
        <w:jc w:val="both"/>
        <w:rPr>
          <w:i/>
          <w:iCs/>
        </w:rPr>
      </w:pPr>
      <w:r w:rsidRPr="00CE4B44">
        <w:rPr>
          <w:i/>
          <w:iCs/>
        </w:rPr>
        <w:t>6. Nhiệt liệt chào mừng 74 năm Ngày Cách mạng tháng Tám thành công (19/8/1945 - 19/8/2019) và Quốc khánh nước Cộng hoà xã hội chủ nghĩa Việt Nam (02/9/1945 - 02/9/2019).</w:t>
      </w:r>
    </w:p>
    <w:p w:rsidR="00E0170D" w:rsidRPr="00CE4B44" w:rsidRDefault="00E0170D" w:rsidP="00E0170D">
      <w:pPr>
        <w:spacing w:after="0" w:line="20" w:lineRule="atLeast"/>
        <w:ind w:firstLine="720"/>
        <w:jc w:val="both"/>
        <w:rPr>
          <w:i/>
          <w:iCs/>
        </w:rPr>
      </w:pPr>
      <w:r w:rsidRPr="00CE4B44">
        <w:rPr>
          <w:i/>
          <w:iCs/>
        </w:rPr>
        <w:t>7. Nhiệt liệt chào mừng 129 năm Ngày sinh Chủ tịch Hồ Chí Minh (19/5/1890 - 19/5/2019).</w:t>
      </w:r>
    </w:p>
    <w:p w:rsidR="00E0170D" w:rsidRPr="00A404D5" w:rsidRDefault="00E0170D" w:rsidP="00E0170D">
      <w:pPr>
        <w:spacing w:after="0" w:line="20" w:lineRule="atLeast"/>
        <w:ind w:firstLine="720"/>
        <w:jc w:val="both"/>
        <w:rPr>
          <w:i/>
          <w:iCs/>
          <w:spacing w:val="-10"/>
        </w:rPr>
      </w:pPr>
      <w:r w:rsidRPr="00A404D5">
        <w:rPr>
          <w:i/>
          <w:iCs/>
          <w:spacing w:val="-10"/>
        </w:rPr>
        <w:t>8. Đẩy mạnh học tập và làm theo tư tưởng, đạo đức, phong cách Hồ Chí Minh!</w:t>
      </w:r>
    </w:p>
    <w:p w:rsidR="00E0170D" w:rsidRPr="00CE4B44" w:rsidRDefault="00E0170D" w:rsidP="00E0170D">
      <w:pPr>
        <w:spacing w:after="0" w:line="20" w:lineRule="atLeast"/>
        <w:ind w:firstLine="720"/>
        <w:jc w:val="both"/>
        <w:rPr>
          <w:i/>
          <w:iCs/>
        </w:rPr>
      </w:pPr>
      <w:r w:rsidRPr="00CE4B44">
        <w:rPr>
          <w:i/>
          <w:iCs/>
        </w:rPr>
        <w:lastRenderedPageBreak/>
        <w:t>9. Quyết tâm thực hiện thắng lợi Nghị quyết Đại hội XII của Đảng!</w:t>
      </w:r>
    </w:p>
    <w:p w:rsidR="00E0170D" w:rsidRPr="00A404D5" w:rsidRDefault="00E0170D" w:rsidP="00E0170D">
      <w:pPr>
        <w:spacing w:after="0" w:line="20" w:lineRule="atLeast"/>
        <w:ind w:firstLine="720"/>
        <w:jc w:val="both"/>
        <w:rPr>
          <w:i/>
          <w:iCs/>
          <w:spacing w:val="-10"/>
        </w:rPr>
      </w:pPr>
      <w:r w:rsidRPr="00A404D5">
        <w:rPr>
          <w:i/>
          <w:iCs/>
          <w:spacing w:val="-10"/>
        </w:rPr>
        <w:t>10. Quyết tâm thực hiện thắng lợi Nghị quyết Đại hội Đảng bộ tỉnh lần thứ XVIII!</w:t>
      </w:r>
    </w:p>
    <w:p w:rsidR="00E0170D" w:rsidRPr="00CE4B44" w:rsidRDefault="00E0170D" w:rsidP="00E0170D">
      <w:pPr>
        <w:spacing w:after="0" w:line="20" w:lineRule="atLeast"/>
        <w:ind w:firstLine="720"/>
        <w:jc w:val="both"/>
        <w:rPr>
          <w:i/>
          <w:iCs/>
        </w:rPr>
      </w:pPr>
      <w:r w:rsidRPr="00CE4B44">
        <w:rPr>
          <w:i/>
          <w:iCs/>
        </w:rPr>
        <w:t>11. Đảng Cộng sản Việt Nam quang vinh muôn năm!</w:t>
      </w:r>
    </w:p>
    <w:p w:rsidR="00E0170D" w:rsidRPr="00CE4B44" w:rsidRDefault="00E0170D" w:rsidP="00E0170D">
      <w:pPr>
        <w:spacing w:after="0" w:line="20" w:lineRule="atLeast"/>
        <w:ind w:firstLine="720"/>
        <w:jc w:val="both"/>
        <w:rPr>
          <w:i/>
          <w:iCs/>
        </w:rPr>
      </w:pPr>
      <w:r w:rsidRPr="00CE4B44">
        <w:rPr>
          <w:i/>
          <w:iCs/>
        </w:rPr>
        <w:t>12. Nước Cộng hòa xã hội chủ nghĩa Việt Nam muôn năm!</w:t>
      </w:r>
    </w:p>
    <w:p w:rsidR="00E0170D" w:rsidRPr="00CE4B44" w:rsidRDefault="00E0170D" w:rsidP="00E0170D">
      <w:pPr>
        <w:spacing w:after="0" w:line="20" w:lineRule="atLeast"/>
        <w:ind w:firstLine="720"/>
        <w:jc w:val="both"/>
        <w:rPr>
          <w:i/>
          <w:iCs/>
        </w:rPr>
      </w:pPr>
      <w:r w:rsidRPr="00CE4B44">
        <w:rPr>
          <w:i/>
          <w:iCs/>
        </w:rPr>
        <w:t>13. Chủ tịch Hồ Chí Minh vĩ đại sống mãi trong sự nghiệp của chúng ta!</w:t>
      </w:r>
    </w:p>
    <w:p w:rsidR="00E0170D" w:rsidRPr="00CE4B44" w:rsidRDefault="00E0170D" w:rsidP="00E0170D">
      <w:pPr>
        <w:spacing w:after="0" w:line="20" w:lineRule="atLeast"/>
        <w:ind w:firstLine="720"/>
        <w:jc w:val="both"/>
        <w:rPr>
          <w:i/>
          <w:iCs/>
        </w:rPr>
      </w:pPr>
      <w:r w:rsidRPr="00CE4B44">
        <w:rPr>
          <w:i/>
          <w:iCs/>
        </w:rPr>
        <w:t>14. Tất cả vì mục tiêu dân giàu, nước mạnh, dân chủ, công bằng, văn minh!</w:t>
      </w:r>
    </w:p>
    <w:p w:rsidR="00E0170D" w:rsidRPr="00CE4B44" w:rsidRDefault="00E0170D" w:rsidP="00E0170D">
      <w:pPr>
        <w:spacing w:after="0" w:line="20" w:lineRule="atLeast"/>
        <w:ind w:firstLine="720"/>
        <w:jc w:val="both"/>
        <w:rPr>
          <w:i/>
          <w:iCs/>
        </w:rPr>
      </w:pPr>
      <w:r w:rsidRPr="00CE4B44">
        <w:rPr>
          <w:i/>
          <w:iCs/>
        </w:rPr>
        <w:t>15. Sống, chiến đấu, lao động và học tập theo gương Bác Hồ vĩ đại!</w:t>
      </w:r>
    </w:p>
    <w:p w:rsidR="00E0170D" w:rsidRDefault="00E0170D" w:rsidP="00E0170D">
      <w:pPr>
        <w:spacing w:after="0" w:line="20" w:lineRule="atLeast"/>
        <w:ind w:firstLine="720"/>
        <w:jc w:val="both"/>
        <w:rPr>
          <w:i/>
          <w:iCs/>
        </w:rPr>
      </w:pPr>
      <w:r w:rsidRPr="00CE4B44">
        <w:rPr>
          <w:i/>
          <w:iCs/>
        </w:rPr>
        <w:t>16. Quyết tâm xây dựng Hà Tĩnh phát triển nhanh, bền vững theo hướng công nghiệp hiện đại!</w:t>
      </w:r>
    </w:p>
    <w:p w:rsidR="00E0170D" w:rsidRPr="000F65DB" w:rsidRDefault="00E0170D" w:rsidP="00E0170D">
      <w:pPr>
        <w:spacing w:after="0" w:line="20" w:lineRule="atLeast"/>
        <w:ind w:firstLine="720"/>
        <w:jc w:val="both"/>
        <w:rPr>
          <w:i/>
          <w:iCs/>
        </w:rPr>
      </w:pPr>
    </w:p>
    <w:tbl>
      <w:tblPr>
        <w:tblW w:w="0" w:type="auto"/>
        <w:tblLook w:val="04A0"/>
      </w:tblPr>
      <w:tblGrid>
        <w:gridCol w:w="4701"/>
        <w:gridCol w:w="4701"/>
      </w:tblGrid>
      <w:tr w:rsidR="00E0170D" w:rsidRPr="00D23081" w:rsidTr="00D310E0">
        <w:tc>
          <w:tcPr>
            <w:tcW w:w="4701" w:type="dxa"/>
          </w:tcPr>
          <w:p w:rsidR="00E0170D" w:rsidRPr="00D23081" w:rsidRDefault="00E0170D" w:rsidP="00E0170D">
            <w:pPr>
              <w:spacing w:after="0" w:line="20" w:lineRule="atLeast"/>
              <w:ind w:right="-119"/>
              <w:jc w:val="both"/>
              <w:rPr>
                <w:lang w:val="es-MX"/>
              </w:rPr>
            </w:pPr>
            <w:r w:rsidRPr="00D23081">
              <w:rPr>
                <w:b/>
                <w:i/>
                <w:sz w:val="24"/>
                <w:szCs w:val="24"/>
                <w:lang w:val="es-MX"/>
              </w:rPr>
              <w:t xml:space="preserve">Nơi nhận: </w:t>
            </w:r>
            <w:r w:rsidRPr="00D23081">
              <w:rPr>
                <w:sz w:val="24"/>
                <w:szCs w:val="24"/>
                <w:lang w:val="es-MX"/>
              </w:rPr>
              <w:t xml:space="preserve"> </w:t>
            </w:r>
            <w:r w:rsidRPr="00D23081">
              <w:rPr>
                <w:lang w:val="es-MX"/>
              </w:rPr>
              <w:t xml:space="preserve">   </w:t>
            </w:r>
          </w:p>
          <w:p w:rsidR="00E0170D" w:rsidRDefault="00E0170D" w:rsidP="00E0170D">
            <w:pPr>
              <w:spacing w:after="0" w:line="20" w:lineRule="atLeast"/>
              <w:jc w:val="both"/>
              <w:rPr>
                <w:sz w:val="22"/>
                <w:lang w:val="es-MX"/>
              </w:rPr>
            </w:pPr>
            <w:r w:rsidRPr="00D23081">
              <w:rPr>
                <w:sz w:val="22"/>
                <w:lang w:val="es-MX"/>
              </w:rPr>
              <w:t xml:space="preserve">- </w:t>
            </w:r>
            <w:r>
              <w:rPr>
                <w:sz w:val="22"/>
                <w:lang w:val="es-MX"/>
              </w:rPr>
              <w:t>Ban Tuyên giáo Ủy ban TWMTTQ Việt Nam;</w:t>
            </w:r>
          </w:p>
          <w:p w:rsidR="00E0170D" w:rsidRDefault="00E0170D" w:rsidP="00E0170D">
            <w:pPr>
              <w:spacing w:after="0" w:line="20" w:lineRule="atLeast"/>
              <w:jc w:val="both"/>
              <w:rPr>
                <w:sz w:val="22"/>
                <w:lang w:val="es-MX"/>
              </w:rPr>
            </w:pPr>
            <w:r>
              <w:rPr>
                <w:sz w:val="22"/>
                <w:lang w:val="es-MX"/>
              </w:rPr>
              <w:t>- Ban Tuyên giáo Tỉnh ủy;</w:t>
            </w:r>
          </w:p>
          <w:p w:rsidR="00E0170D" w:rsidRPr="00C552EA" w:rsidRDefault="00E0170D" w:rsidP="00E0170D">
            <w:pPr>
              <w:spacing w:after="0" w:line="20" w:lineRule="atLeast"/>
              <w:jc w:val="both"/>
              <w:rPr>
                <w:sz w:val="22"/>
                <w:lang w:val="es-MX"/>
              </w:rPr>
            </w:pPr>
            <w:r>
              <w:rPr>
                <w:sz w:val="22"/>
                <w:lang w:val="es-MX"/>
              </w:rPr>
              <w:t xml:space="preserve">- </w:t>
            </w:r>
            <w:r w:rsidRPr="00D23081">
              <w:rPr>
                <w:sz w:val="22"/>
                <w:lang w:val="es-MX"/>
              </w:rPr>
              <w:t xml:space="preserve">Ban thường trực Ủy ban MTTQ tỉnh;                                                         </w:t>
            </w:r>
          </w:p>
          <w:p w:rsidR="00E0170D" w:rsidRPr="00C741B3" w:rsidRDefault="00E0170D" w:rsidP="00E0170D">
            <w:pPr>
              <w:tabs>
                <w:tab w:val="center" w:pos="4680"/>
                <w:tab w:val="right" w:pos="9360"/>
              </w:tabs>
              <w:spacing w:after="0" w:line="20" w:lineRule="atLeast"/>
              <w:jc w:val="both"/>
              <w:rPr>
                <w:spacing w:val="2"/>
                <w:sz w:val="22"/>
                <w:lang w:val="es-MX"/>
              </w:rPr>
            </w:pPr>
            <w:r w:rsidRPr="00D23081">
              <w:rPr>
                <w:sz w:val="22"/>
                <w:lang w:val="nl-NL"/>
              </w:rPr>
              <w:t xml:space="preserve">- </w:t>
            </w:r>
            <w:r>
              <w:rPr>
                <w:sz w:val="22"/>
                <w:lang w:val="nl-NL"/>
              </w:rPr>
              <w:t xml:space="preserve">BTT </w:t>
            </w:r>
            <w:r w:rsidRPr="00C741B3">
              <w:rPr>
                <w:spacing w:val="2"/>
                <w:sz w:val="22"/>
                <w:lang w:val="es-MX"/>
              </w:rPr>
              <w:t xml:space="preserve">MTTQ các huyện, TX, TP; </w:t>
            </w:r>
          </w:p>
          <w:p w:rsidR="00E0170D" w:rsidRPr="00C741B3" w:rsidRDefault="00E0170D" w:rsidP="00E0170D">
            <w:pPr>
              <w:tabs>
                <w:tab w:val="center" w:pos="4680"/>
                <w:tab w:val="right" w:pos="9360"/>
              </w:tabs>
              <w:spacing w:after="0" w:line="20" w:lineRule="atLeast"/>
              <w:jc w:val="both"/>
              <w:rPr>
                <w:spacing w:val="2"/>
                <w:sz w:val="22"/>
                <w:lang w:val="es-MX"/>
              </w:rPr>
            </w:pPr>
            <w:r w:rsidRPr="00C741B3">
              <w:rPr>
                <w:spacing w:val="2"/>
                <w:sz w:val="22"/>
                <w:lang w:val="es-MX"/>
              </w:rPr>
              <w:t>- Các ban, VP của MTTQ tỉnh;</w:t>
            </w:r>
          </w:p>
          <w:p w:rsidR="00E0170D" w:rsidRPr="00D23081" w:rsidRDefault="00E0170D" w:rsidP="00E0170D">
            <w:pPr>
              <w:tabs>
                <w:tab w:val="center" w:pos="4680"/>
                <w:tab w:val="right" w:pos="9360"/>
              </w:tabs>
              <w:spacing w:after="0" w:line="20" w:lineRule="atLeast"/>
              <w:jc w:val="both"/>
              <w:rPr>
                <w:spacing w:val="2"/>
                <w:sz w:val="22"/>
              </w:rPr>
            </w:pPr>
            <w:r w:rsidRPr="00D23081">
              <w:rPr>
                <w:spacing w:val="2"/>
                <w:sz w:val="22"/>
              </w:rPr>
              <w:t>- Lưu: VT, Ban TG./.</w:t>
            </w:r>
          </w:p>
          <w:p w:rsidR="00E0170D" w:rsidRPr="00D164F4" w:rsidRDefault="00E0170D" w:rsidP="00E0170D">
            <w:pPr>
              <w:spacing w:after="0" w:line="20" w:lineRule="atLeast"/>
              <w:ind w:right="-788"/>
              <w:jc w:val="both"/>
            </w:pPr>
          </w:p>
          <w:p w:rsidR="00E0170D" w:rsidRPr="00D23081" w:rsidRDefault="00E0170D" w:rsidP="00E0170D">
            <w:pPr>
              <w:spacing w:after="0" w:line="20" w:lineRule="atLeast"/>
              <w:ind w:right="-119"/>
              <w:jc w:val="both"/>
              <w:rPr>
                <w:lang w:val="es-MX"/>
              </w:rPr>
            </w:pPr>
            <w:r w:rsidRPr="00D23081">
              <w:rPr>
                <w:lang w:val="es-MX"/>
              </w:rPr>
              <w:t xml:space="preserve">                                                           </w:t>
            </w:r>
          </w:p>
        </w:tc>
        <w:tc>
          <w:tcPr>
            <w:tcW w:w="4701" w:type="dxa"/>
          </w:tcPr>
          <w:p w:rsidR="00E0170D" w:rsidRPr="00D23081" w:rsidRDefault="00E0170D" w:rsidP="00E0170D">
            <w:pPr>
              <w:spacing w:after="0" w:line="20" w:lineRule="atLeast"/>
              <w:ind w:right="-787"/>
              <w:jc w:val="center"/>
              <w:rPr>
                <w:sz w:val="26"/>
                <w:szCs w:val="26"/>
                <w:lang w:val="es-MX"/>
              </w:rPr>
            </w:pPr>
            <w:r w:rsidRPr="00D23081">
              <w:rPr>
                <w:b/>
                <w:lang w:val="es-MX"/>
              </w:rPr>
              <w:t>TM. BAN THƯỜNG TRỰC</w:t>
            </w:r>
          </w:p>
          <w:p w:rsidR="00E0170D" w:rsidRPr="00D23081" w:rsidRDefault="00E0170D" w:rsidP="00E0170D">
            <w:pPr>
              <w:spacing w:after="0" w:line="20" w:lineRule="atLeast"/>
              <w:ind w:right="-787"/>
              <w:rPr>
                <w:sz w:val="22"/>
                <w:lang w:val="es-MX"/>
              </w:rPr>
            </w:pPr>
            <w:r>
              <w:rPr>
                <w:b/>
                <w:lang w:val="es-MX"/>
              </w:rPr>
              <w:t xml:space="preserve">    </w:t>
            </w:r>
            <w:r w:rsidRPr="00D23081">
              <w:rPr>
                <w:b/>
                <w:lang w:val="es-MX"/>
              </w:rPr>
              <w:t>PHÓ CHỦ TỊCH</w:t>
            </w:r>
            <w:r>
              <w:rPr>
                <w:b/>
                <w:lang w:val="es-MX"/>
              </w:rPr>
              <w:t xml:space="preserve"> THƯỜNG TRỰC</w:t>
            </w:r>
          </w:p>
          <w:p w:rsidR="00E0170D" w:rsidRPr="00D23081" w:rsidRDefault="00E0170D" w:rsidP="00E0170D">
            <w:pPr>
              <w:spacing w:after="0" w:line="20" w:lineRule="atLeast"/>
              <w:ind w:right="-787"/>
              <w:jc w:val="center"/>
              <w:rPr>
                <w:b/>
                <w:lang w:val="es-MX"/>
              </w:rPr>
            </w:pPr>
          </w:p>
          <w:p w:rsidR="00E0170D" w:rsidRPr="00D23081" w:rsidRDefault="00E0170D" w:rsidP="00E0170D">
            <w:pPr>
              <w:spacing w:after="0" w:line="20" w:lineRule="atLeast"/>
              <w:ind w:right="-787"/>
              <w:rPr>
                <w:b/>
                <w:lang w:val="es-MX"/>
              </w:rPr>
            </w:pPr>
          </w:p>
          <w:p w:rsidR="00E0170D" w:rsidRDefault="00E0170D" w:rsidP="00E0170D">
            <w:pPr>
              <w:spacing w:after="0" w:line="20" w:lineRule="atLeast"/>
              <w:ind w:right="-787"/>
              <w:rPr>
                <w:b/>
                <w:lang w:val="es-MX"/>
              </w:rPr>
            </w:pPr>
          </w:p>
          <w:p w:rsidR="00E0170D" w:rsidRPr="001353D3" w:rsidRDefault="00E0170D" w:rsidP="00E0170D">
            <w:pPr>
              <w:spacing w:after="0" w:line="20" w:lineRule="atLeast"/>
              <w:ind w:right="-787"/>
              <w:rPr>
                <w:i/>
                <w:lang w:val="es-MX"/>
              </w:rPr>
            </w:pPr>
            <w:r w:rsidRPr="001353D3">
              <w:rPr>
                <w:i/>
                <w:lang w:val="es-MX"/>
              </w:rPr>
              <w:t xml:space="preserve">                           (đã ký)</w:t>
            </w:r>
          </w:p>
          <w:p w:rsidR="00E0170D" w:rsidRDefault="00E0170D" w:rsidP="00E0170D">
            <w:pPr>
              <w:spacing w:after="0" w:line="20" w:lineRule="atLeast"/>
              <w:ind w:right="-787"/>
              <w:jc w:val="center"/>
              <w:rPr>
                <w:b/>
                <w:lang w:val="es-MX"/>
              </w:rPr>
            </w:pPr>
          </w:p>
          <w:p w:rsidR="00E0170D" w:rsidRPr="00D23081" w:rsidRDefault="00E0170D" w:rsidP="00E0170D">
            <w:pPr>
              <w:spacing w:after="0" w:line="20" w:lineRule="atLeast"/>
              <w:ind w:right="-787"/>
              <w:jc w:val="center"/>
              <w:rPr>
                <w:b/>
                <w:lang w:val="es-MX"/>
              </w:rPr>
            </w:pPr>
          </w:p>
          <w:p w:rsidR="00E0170D" w:rsidRPr="00D23081" w:rsidRDefault="00E0170D" w:rsidP="00E0170D">
            <w:pPr>
              <w:spacing w:after="0" w:line="20" w:lineRule="atLeast"/>
              <w:ind w:right="-787"/>
              <w:jc w:val="center"/>
              <w:rPr>
                <w:lang w:val="nl-NL"/>
              </w:rPr>
            </w:pPr>
            <w:r w:rsidRPr="00D23081">
              <w:rPr>
                <w:b/>
                <w:lang w:val="es-MX"/>
              </w:rPr>
              <w:t>Nguyễn Thị Mai Thủy</w:t>
            </w:r>
          </w:p>
          <w:p w:rsidR="00E0170D" w:rsidRPr="00D23081" w:rsidRDefault="00E0170D" w:rsidP="00E0170D">
            <w:pPr>
              <w:spacing w:after="0" w:line="20" w:lineRule="atLeast"/>
              <w:ind w:right="-119"/>
              <w:jc w:val="both"/>
              <w:rPr>
                <w:lang w:val="es-MX"/>
              </w:rPr>
            </w:pPr>
          </w:p>
        </w:tc>
      </w:tr>
    </w:tbl>
    <w:p w:rsidR="00E0170D" w:rsidRPr="00FE6516" w:rsidRDefault="00E0170D" w:rsidP="00E0170D">
      <w:pPr>
        <w:spacing w:after="0" w:line="20" w:lineRule="atLeast"/>
        <w:ind w:right="-119" w:firstLine="709"/>
        <w:jc w:val="both"/>
        <w:rPr>
          <w:lang w:val="es-MX"/>
        </w:rPr>
      </w:pPr>
    </w:p>
    <w:p w:rsidR="00E0170D" w:rsidRPr="00FE6516" w:rsidRDefault="00E0170D" w:rsidP="00E0170D">
      <w:pPr>
        <w:spacing w:after="0" w:line="20" w:lineRule="atLeast"/>
        <w:ind w:firstLine="697"/>
        <w:jc w:val="both"/>
        <w:rPr>
          <w:spacing w:val="-8"/>
          <w:sz w:val="24"/>
          <w:lang w:val="es-MX"/>
        </w:rPr>
      </w:pPr>
    </w:p>
    <w:p w:rsidR="00E0170D" w:rsidRDefault="00E0170D" w:rsidP="00E0170D">
      <w:pPr>
        <w:spacing w:after="0" w:line="20" w:lineRule="atLeast"/>
        <w:ind w:right="-787"/>
        <w:rPr>
          <w:b/>
          <w:lang w:val="es-MX"/>
        </w:rPr>
      </w:pPr>
      <w:r>
        <w:rPr>
          <w:b/>
          <w:lang w:val="es-MX"/>
        </w:rPr>
        <w:t xml:space="preserve">                                                                                         </w:t>
      </w:r>
    </w:p>
    <w:p w:rsidR="00E0170D" w:rsidRDefault="00E0170D" w:rsidP="00E0170D">
      <w:pPr>
        <w:spacing w:after="0" w:line="20" w:lineRule="atLeast"/>
        <w:ind w:right="-787"/>
        <w:rPr>
          <w:b/>
          <w:lang w:val="es-MX"/>
        </w:rPr>
      </w:pPr>
    </w:p>
    <w:p w:rsidR="00E0170D" w:rsidRPr="00C741B3" w:rsidRDefault="00E0170D" w:rsidP="00E0170D">
      <w:pPr>
        <w:spacing w:after="0" w:line="20" w:lineRule="atLeast"/>
        <w:rPr>
          <w:lang w:val="es-MX"/>
        </w:rPr>
      </w:pPr>
    </w:p>
    <w:p w:rsidR="00765F4D" w:rsidRPr="00E0170D" w:rsidRDefault="00765F4D" w:rsidP="00E0170D">
      <w:pPr>
        <w:spacing w:after="0" w:line="20" w:lineRule="atLeast"/>
        <w:rPr>
          <w:lang w:val="es-MX"/>
        </w:rPr>
      </w:pPr>
    </w:p>
    <w:sectPr w:rsidR="00765F4D" w:rsidRPr="00E0170D" w:rsidSect="00E0170D">
      <w:footerReference w:type="even" r:id="rId4"/>
      <w:footerReference w:type="default" r:id="rId5"/>
      <w:pgSz w:w="11907" w:h="16840" w:code="9"/>
      <w:pgMar w:top="567" w:right="1134" w:bottom="567" w:left="1134" w:header="720" w:footer="0" w:gutter="0"/>
      <w:pgNumType w:start="1" w:chapStyle="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E7" w:rsidRDefault="00E0170D" w:rsidP="00684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4FE7" w:rsidRDefault="00E0170D" w:rsidP="00684B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081" w:rsidRDefault="00E0170D">
    <w:pPr>
      <w:pStyle w:val="Footer"/>
      <w:jc w:val="center"/>
    </w:pPr>
    <w:r>
      <w:fldChar w:fldCharType="begin"/>
    </w:r>
    <w:r>
      <w:instrText xml:space="preserve"> PAGE  </w:instrText>
    </w:r>
    <w:r>
      <w:instrText xml:space="preserve"> \* MERGEFORMAT </w:instrText>
    </w:r>
    <w:r>
      <w:fldChar w:fldCharType="separate"/>
    </w:r>
    <w:r>
      <w:rPr>
        <w:noProof/>
      </w:rPr>
      <w:t>2</w:t>
    </w:r>
    <w:r>
      <w:fldChar w:fldCharType="end"/>
    </w:r>
  </w:p>
  <w:p w:rsidR="003D4FE7" w:rsidRDefault="00E0170D" w:rsidP="00684B44">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rawingGridVerticalSpacing w:val="381"/>
  <w:displayHorizontalDrawingGridEvery w:val="2"/>
  <w:characterSpacingControl w:val="doNotCompress"/>
  <w:compat/>
  <w:rsids>
    <w:rsidRoot w:val="00E0170D"/>
    <w:rsid w:val="00765F4D"/>
    <w:rsid w:val="00E0170D"/>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70D"/>
    <w:pPr>
      <w:tabs>
        <w:tab w:val="center" w:pos="4320"/>
        <w:tab w:val="right" w:pos="8640"/>
      </w:tabs>
      <w:spacing w:after="0" w:line="240" w:lineRule="auto"/>
    </w:pPr>
    <w:rPr>
      <w:rFonts w:eastAsia="Times New Roman" w:cs="Times New Roman"/>
      <w:szCs w:val="28"/>
      <w:lang w:val="en-US"/>
    </w:rPr>
  </w:style>
  <w:style w:type="character" w:customStyle="1" w:styleId="FooterChar">
    <w:name w:val="Footer Char"/>
    <w:basedOn w:val="DefaultParagraphFont"/>
    <w:link w:val="Footer"/>
    <w:uiPriority w:val="99"/>
    <w:rsid w:val="00E0170D"/>
    <w:rPr>
      <w:rFonts w:eastAsia="Times New Roman" w:cs="Times New Roman"/>
      <w:szCs w:val="28"/>
      <w:lang w:val="en-US"/>
    </w:rPr>
  </w:style>
  <w:style w:type="character" w:styleId="PageNumber">
    <w:name w:val="page number"/>
    <w:basedOn w:val="DefaultParagraphFont"/>
    <w:rsid w:val="00E017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4152</Words>
  <Characters>23673</Characters>
  <Application>Microsoft Office Word</Application>
  <DocSecurity>0</DocSecurity>
  <Lines>197</Lines>
  <Paragraphs>55</Paragraphs>
  <ScaleCrop>false</ScaleCrop>
  <Company/>
  <LinksUpToDate>false</LinksUpToDate>
  <CharactersWithSpaces>27770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2019-01-10T01:01:00Z</dcterms:created>
  <dcterms:modified xsi:type="dcterms:W3CDTF">2019-01-10T01:02:00Z</dcterms:modified>
</cp:coreProperties>
</file>